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9E" w:rsidRPr="00235C77" w:rsidRDefault="004F1D9E" w:rsidP="004F1D9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 </w:t>
      </w:r>
      <w:r w:rsidRPr="00235C77">
        <w:rPr>
          <w:rFonts w:ascii="Times New Roman" w:hAnsi="Times New Roman"/>
          <w:b/>
          <w:caps/>
          <w:sz w:val="28"/>
          <w:szCs w:val="28"/>
        </w:rPr>
        <w:t>ставропольского края</w:t>
      </w:r>
    </w:p>
    <w:p w:rsidR="004F1D9E" w:rsidRPr="00235C77" w:rsidRDefault="004F1D9E" w:rsidP="004F1D9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5C77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</w:t>
      </w:r>
      <w:r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235C77">
        <w:rPr>
          <w:rFonts w:ascii="Times New Roman" w:hAnsi="Times New Roman"/>
          <w:b/>
          <w:caps/>
          <w:sz w:val="28"/>
          <w:szCs w:val="28"/>
        </w:rPr>
        <w:t>образовательное учреждение «курсавский региональный колледж «интеграл»</w:t>
      </w:r>
    </w:p>
    <w:p w:rsidR="004F1D9E" w:rsidRPr="00235C77" w:rsidRDefault="004F1D9E" w:rsidP="004F1D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4F1D9E" w:rsidRPr="00235C77" w:rsidRDefault="004F1D9E" w:rsidP="004F1D9E">
      <w:pPr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5"/>
        <w:gridCol w:w="5246"/>
      </w:tblGrid>
      <w:tr w:rsidR="004F1D9E" w:rsidRPr="00235C77" w:rsidTr="005A0888">
        <w:tc>
          <w:tcPr>
            <w:tcW w:w="4785" w:type="dxa"/>
          </w:tcPr>
          <w:p w:rsidR="004F1D9E" w:rsidRPr="00235C77" w:rsidRDefault="004F1D9E" w:rsidP="0039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4F1D9E" w:rsidRPr="00BE3579" w:rsidRDefault="00390DE5" w:rsidP="00390DE5">
            <w:pPr>
              <w:pStyle w:val="ab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                        </w:t>
            </w:r>
            <w:r w:rsidR="004F1D9E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>Утверждаю:</w:t>
            </w:r>
          </w:p>
          <w:p w:rsidR="004F1D9E" w:rsidRPr="00BE3579" w:rsidRDefault="004F1D9E" w:rsidP="00390DE5">
            <w:pPr>
              <w:pStyle w:val="ab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</w:pPr>
            <w:r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                         Зам. директора по ТО </w:t>
            </w:r>
          </w:p>
          <w:p w:rsidR="004F1D9E" w:rsidRPr="00BE3579" w:rsidRDefault="004F1D9E" w:rsidP="00390DE5">
            <w:pPr>
              <w:pStyle w:val="ab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</w:pPr>
            <w:r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                         колледжа «Интеграл»</w:t>
            </w:r>
          </w:p>
          <w:p w:rsidR="004F1D9E" w:rsidRPr="00BE3579" w:rsidRDefault="004F1D9E" w:rsidP="00390DE5">
            <w:pPr>
              <w:pStyle w:val="ab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</w:pPr>
            <w:r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                           _____ </w:t>
            </w:r>
            <w:r w:rsidR="005A0888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>Н.Н.Тучина</w:t>
            </w:r>
          </w:p>
          <w:p w:rsidR="004F1D9E" w:rsidRPr="00BE3579" w:rsidRDefault="00390DE5" w:rsidP="00390DE5">
            <w:pPr>
              <w:pStyle w:val="ab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                         </w:t>
            </w:r>
            <w:r w:rsidR="004F1D9E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>«</w:t>
            </w:r>
            <w:r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>30</w:t>
            </w:r>
            <w:r w:rsidR="004F1D9E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>»</w:t>
            </w:r>
            <w:r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мая</w:t>
            </w:r>
            <w:r w:rsidR="0082024D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 20</w:t>
            </w:r>
            <w:r w:rsidR="005A0888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>22</w:t>
            </w:r>
            <w:r w:rsidR="004F1D9E" w:rsidRPr="00BE3579">
              <w:rPr>
                <w:rStyle w:val="ac"/>
                <w:rFonts w:ascii="Times New Roman" w:hAnsi="Times New Roman"/>
                <w:i w:val="0"/>
                <w:sz w:val="28"/>
                <w:szCs w:val="28"/>
              </w:rPr>
              <w:t xml:space="preserve">г. </w:t>
            </w:r>
          </w:p>
          <w:p w:rsidR="004F1D9E" w:rsidRPr="00235C77" w:rsidRDefault="004F1D9E" w:rsidP="00390DE5">
            <w:pPr>
              <w:ind w:left="102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1D9E" w:rsidRDefault="004F1D9E" w:rsidP="004F1D9E">
      <w:pPr>
        <w:rPr>
          <w:rFonts w:ascii="Times New Roman" w:hAnsi="Times New Roman"/>
          <w:sz w:val="28"/>
          <w:szCs w:val="28"/>
        </w:rPr>
      </w:pPr>
    </w:p>
    <w:p w:rsidR="004F1D9E" w:rsidRPr="00235C77" w:rsidRDefault="004F1D9E" w:rsidP="004F1D9E">
      <w:pPr>
        <w:rPr>
          <w:rFonts w:ascii="Times New Roman" w:hAnsi="Times New Roman"/>
          <w:sz w:val="28"/>
          <w:szCs w:val="28"/>
        </w:rPr>
      </w:pPr>
    </w:p>
    <w:p w:rsidR="004F1D9E" w:rsidRPr="008D770D" w:rsidRDefault="004F1D9E" w:rsidP="004F1D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5C77">
        <w:rPr>
          <w:rFonts w:ascii="Times New Roman" w:hAnsi="Times New Roman"/>
          <w:b/>
          <w:caps/>
          <w:sz w:val="28"/>
          <w:szCs w:val="28"/>
        </w:rPr>
        <w:t>Рабочая  ПРОГРАММа</w:t>
      </w:r>
      <w:r w:rsidRPr="008D770D">
        <w:rPr>
          <w:rFonts w:ascii="Times New Roman" w:hAnsi="Times New Roman"/>
          <w:b/>
          <w:caps/>
          <w:sz w:val="28"/>
          <w:szCs w:val="28"/>
        </w:rPr>
        <w:t xml:space="preserve"> Учебной дисциплины</w:t>
      </w:r>
    </w:p>
    <w:p w:rsidR="004F1D9E" w:rsidRDefault="004F1D9E" w:rsidP="004F1D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caps/>
          <w:szCs w:val="20"/>
        </w:rPr>
      </w:pPr>
    </w:p>
    <w:p w:rsidR="004F1D9E" w:rsidRPr="008E057B" w:rsidRDefault="004F1D9E" w:rsidP="004F1D9E">
      <w:pPr>
        <w:jc w:val="center"/>
        <w:rPr>
          <w:b/>
        </w:rPr>
      </w:pPr>
      <w:r>
        <w:rPr>
          <w:rFonts w:ascii="Times New Roman" w:hAnsi="Times New Roman"/>
          <w:b/>
          <w:caps/>
          <w:sz w:val="28"/>
          <w:szCs w:val="28"/>
        </w:rPr>
        <w:t>ОДБ.18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Рисование и лепка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4F1D9E" w:rsidRPr="008E057B" w:rsidRDefault="004F1D9E" w:rsidP="004F1D9E">
      <w:pPr>
        <w:rPr>
          <w:rFonts w:ascii="Times New Roman" w:hAnsi="Times New Roman" w:cs="Times New Roman"/>
          <w:sz w:val="28"/>
          <w:szCs w:val="28"/>
        </w:rPr>
      </w:pPr>
      <w:r w:rsidRPr="008E057B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4F1D9E" w:rsidRDefault="004F1D9E" w:rsidP="004F1D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1D9E" w:rsidRDefault="004F1D9E" w:rsidP="004F1D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1D9E" w:rsidRPr="00235C77" w:rsidRDefault="004F1D9E" w:rsidP="004F1D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F1D9E" w:rsidRPr="00235C77" w:rsidRDefault="004F1D9E" w:rsidP="004F1D9E">
      <w:pPr>
        <w:rPr>
          <w:rFonts w:ascii="Times New Roman" w:hAnsi="Times New Roman"/>
          <w:sz w:val="28"/>
          <w:szCs w:val="28"/>
        </w:rPr>
      </w:pPr>
    </w:p>
    <w:p w:rsidR="004F1D9E" w:rsidRDefault="004F1D9E" w:rsidP="004F1D9E">
      <w:pPr>
        <w:rPr>
          <w:rFonts w:ascii="Times New Roman" w:hAnsi="Times New Roman"/>
          <w:sz w:val="28"/>
          <w:szCs w:val="28"/>
        </w:rPr>
      </w:pPr>
    </w:p>
    <w:p w:rsidR="004F1D9E" w:rsidRPr="00235C77" w:rsidRDefault="004F1D9E" w:rsidP="004F1D9E">
      <w:pPr>
        <w:rPr>
          <w:rFonts w:ascii="Times New Roman" w:hAnsi="Times New Roman"/>
          <w:sz w:val="28"/>
          <w:szCs w:val="28"/>
        </w:rPr>
      </w:pPr>
    </w:p>
    <w:p w:rsidR="004F1D9E" w:rsidRPr="00235C77" w:rsidRDefault="004F1D9E" w:rsidP="004F1D9E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235C77">
        <w:rPr>
          <w:rFonts w:ascii="Times New Roman" w:hAnsi="Times New Roman"/>
          <w:sz w:val="28"/>
          <w:szCs w:val="28"/>
        </w:rPr>
        <w:t>с</w:t>
      </w:r>
      <w:proofErr w:type="gramEnd"/>
      <w:r w:rsidRPr="00235C77">
        <w:rPr>
          <w:rFonts w:ascii="Times New Roman" w:hAnsi="Times New Roman"/>
          <w:sz w:val="28"/>
          <w:szCs w:val="28"/>
        </w:rPr>
        <w:t>. Курсавка</w:t>
      </w:r>
    </w:p>
    <w:p w:rsidR="004F1D9E" w:rsidRPr="00235C77" w:rsidRDefault="003A7292" w:rsidP="004F1D9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5A0888">
        <w:rPr>
          <w:rFonts w:ascii="Times New Roman" w:hAnsi="Times New Roman"/>
          <w:sz w:val="28"/>
          <w:szCs w:val="28"/>
        </w:rPr>
        <w:t>2</w:t>
      </w:r>
      <w:r w:rsidR="004F1D9E" w:rsidRPr="00235C77">
        <w:rPr>
          <w:rFonts w:ascii="Times New Roman" w:hAnsi="Times New Roman"/>
          <w:sz w:val="28"/>
          <w:szCs w:val="28"/>
        </w:rPr>
        <w:t xml:space="preserve"> г.</w:t>
      </w:r>
    </w:p>
    <w:p w:rsidR="004F1D9E" w:rsidRDefault="004F1D9E" w:rsidP="004F1D9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4F1D9E" w:rsidRPr="00103D46" w:rsidRDefault="004F1D9E" w:rsidP="004F1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 w:rsidR="004F1D9E" w:rsidRPr="00103D46" w:rsidSect="00390DE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4F1D9E" w:rsidRPr="009911E3" w:rsidRDefault="005A0888" w:rsidP="004F1D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4F1D9E" w:rsidRPr="00E036FC">
        <w:rPr>
          <w:rFonts w:ascii="Times New Roman" w:hAnsi="Times New Roman"/>
          <w:sz w:val="28"/>
          <w:szCs w:val="28"/>
        </w:rPr>
        <w:t>Рабочая</w:t>
      </w:r>
      <w:r w:rsidR="004F1D9E">
        <w:rPr>
          <w:rFonts w:ascii="Times New Roman" w:hAnsi="Times New Roman"/>
          <w:sz w:val="28"/>
          <w:szCs w:val="28"/>
        </w:rPr>
        <w:t xml:space="preserve"> программа учебной</w:t>
      </w:r>
      <w:r w:rsidR="004F1D9E" w:rsidRPr="00E036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1D9E" w:rsidRPr="00E036FC">
        <w:rPr>
          <w:rFonts w:ascii="Times New Roman" w:hAnsi="Times New Roman"/>
          <w:sz w:val="28"/>
          <w:szCs w:val="28"/>
        </w:rPr>
        <w:t>дисциплиныразработана</w:t>
      </w:r>
      <w:proofErr w:type="spellEnd"/>
      <w:r w:rsidR="004F1D9E" w:rsidRPr="00E036FC">
        <w:rPr>
          <w:rFonts w:ascii="Times New Roman" w:hAnsi="Times New Roman"/>
          <w:sz w:val="28"/>
          <w:szCs w:val="28"/>
        </w:rPr>
        <w:t xml:space="preserve"> на основе Федерального государственного образовательного стандарта  по профессии </w:t>
      </w:r>
      <w:r w:rsidR="004F1D9E">
        <w:rPr>
          <w:rFonts w:ascii="Times New Roman" w:hAnsi="Times New Roman"/>
          <w:sz w:val="28"/>
          <w:szCs w:val="28"/>
        </w:rPr>
        <w:t xml:space="preserve">среднего </w:t>
      </w:r>
      <w:r w:rsidR="004F1D9E" w:rsidRPr="00E036FC">
        <w:rPr>
          <w:rFonts w:ascii="Times New Roman" w:hAnsi="Times New Roman"/>
          <w:sz w:val="28"/>
          <w:szCs w:val="28"/>
        </w:rPr>
        <w:t xml:space="preserve">профессионального образования  </w:t>
      </w:r>
      <w:r w:rsidR="004F1D9E">
        <w:rPr>
          <w:rFonts w:ascii="Times New Roman" w:hAnsi="Times New Roman"/>
          <w:sz w:val="28"/>
          <w:szCs w:val="28"/>
        </w:rPr>
        <w:t>43.01.09</w:t>
      </w:r>
      <w:r w:rsidR="004F1D9E" w:rsidRPr="009911E3">
        <w:rPr>
          <w:rFonts w:ascii="Times New Roman" w:hAnsi="Times New Roman"/>
          <w:sz w:val="28"/>
          <w:szCs w:val="28"/>
        </w:rPr>
        <w:t xml:space="preserve">  «Повар, кондитер</w:t>
      </w:r>
      <w:r w:rsidR="004F1D9E">
        <w:rPr>
          <w:rFonts w:ascii="Times New Roman" w:hAnsi="Times New Roman"/>
          <w:sz w:val="28"/>
          <w:szCs w:val="28"/>
        </w:rPr>
        <w:t>», приказа Минист</w:t>
      </w:r>
      <w:r>
        <w:rPr>
          <w:rFonts w:ascii="Times New Roman" w:hAnsi="Times New Roman"/>
          <w:sz w:val="28"/>
          <w:szCs w:val="28"/>
        </w:rPr>
        <w:t>ерства образования и науки РФ «</w:t>
      </w:r>
      <w:r w:rsidR="004F1D9E">
        <w:rPr>
          <w:rFonts w:ascii="Times New Roman" w:hAnsi="Times New Roman"/>
          <w:sz w:val="28"/>
          <w:szCs w:val="28"/>
        </w:rPr>
        <w:t xml:space="preserve">Об утверждении федерального государственного образовательного стандарта среднего </w:t>
      </w:r>
      <w:r w:rsidR="004F1D9E" w:rsidRPr="00E036FC">
        <w:rPr>
          <w:rFonts w:ascii="Times New Roman" w:hAnsi="Times New Roman"/>
          <w:sz w:val="28"/>
          <w:szCs w:val="28"/>
        </w:rPr>
        <w:t xml:space="preserve">профессионального образования  </w:t>
      </w:r>
      <w:r w:rsidR="004F1D9E">
        <w:rPr>
          <w:rFonts w:ascii="Times New Roman" w:hAnsi="Times New Roman"/>
          <w:sz w:val="28"/>
          <w:szCs w:val="28"/>
        </w:rPr>
        <w:t>по профессии 43.01.09</w:t>
      </w:r>
      <w:r w:rsidR="004F1D9E" w:rsidRPr="009911E3">
        <w:rPr>
          <w:rFonts w:ascii="Times New Roman" w:hAnsi="Times New Roman"/>
          <w:sz w:val="28"/>
          <w:szCs w:val="28"/>
        </w:rPr>
        <w:t xml:space="preserve">  «Повар, кондитер</w:t>
      </w:r>
      <w:r w:rsidR="004F1D9E">
        <w:rPr>
          <w:rFonts w:ascii="Times New Roman" w:hAnsi="Times New Roman"/>
          <w:sz w:val="28"/>
          <w:szCs w:val="28"/>
        </w:rPr>
        <w:t>» № 1569 от 09.12.2016</w:t>
      </w:r>
    </w:p>
    <w:p w:rsidR="004F1D9E" w:rsidRPr="00E036FC" w:rsidRDefault="004F1D9E" w:rsidP="004F1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</w:p>
    <w:p w:rsidR="004F1D9E" w:rsidRDefault="004F1D9E" w:rsidP="00BE35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036FC">
        <w:rPr>
          <w:rFonts w:ascii="Times New Roman" w:hAnsi="Times New Roman"/>
          <w:b/>
          <w:sz w:val="28"/>
          <w:szCs w:val="28"/>
        </w:rPr>
        <w:t xml:space="preserve">Организация-разработчик:  </w:t>
      </w:r>
    </w:p>
    <w:p w:rsidR="004F1D9E" w:rsidRPr="009911E3" w:rsidRDefault="004F1D9E" w:rsidP="00BE35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36FC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осударственное бюджетное профессиональное образовательное учреждение </w:t>
      </w:r>
      <w:r w:rsidR="007A7139">
        <w:rPr>
          <w:rFonts w:ascii="Times New Roman" w:hAnsi="Times New Roman"/>
          <w:sz w:val="28"/>
          <w:szCs w:val="28"/>
        </w:rPr>
        <w:t xml:space="preserve">ГБПОУ КРК </w:t>
      </w:r>
      <w:r>
        <w:rPr>
          <w:rFonts w:ascii="Times New Roman" w:hAnsi="Times New Roman"/>
          <w:sz w:val="28"/>
          <w:szCs w:val="28"/>
        </w:rPr>
        <w:t>«</w:t>
      </w:r>
      <w:r w:rsidR="007A7139">
        <w:rPr>
          <w:rFonts w:ascii="Times New Roman" w:hAnsi="Times New Roman"/>
          <w:sz w:val="28"/>
          <w:szCs w:val="28"/>
        </w:rPr>
        <w:t>Интеграл</w:t>
      </w:r>
      <w:r>
        <w:rPr>
          <w:rFonts w:ascii="Times New Roman" w:hAnsi="Times New Roman"/>
          <w:sz w:val="28"/>
          <w:szCs w:val="28"/>
        </w:rPr>
        <w:t>»</w:t>
      </w:r>
    </w:p>
    <w:p w:rsidR="004F1D9E" w:rsidRPr="00E036FC" w:rsidRDefault="004F1D9E" w:rsidP="00BE35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F1D9E" w:rsidRDefault="004F1D9E" w:rsidP="00BE35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36FC">
        <w:rPr>
          <w:rFonts w:ascii="Times New Roman" w:hAnsi="Times New Roman"/>
          <w:b/>
          <w:sz w:val="28"/>
          <w:szCs w:val="28"/>
        </w:rPr>
        <w:t xml:space="preserve">Разработчик: </w:t>
      </w:r>
      <w:r w:rsidR="005A0888">
        <w:rPr>
          <w:rFonts w:ascii="Times New Roman" w:hAnsi="Times New Roman"/>
          <w:sz w:val="28"/>
          <w:szCs w:val="28"/>
        </w:rPr>
        <w:t xml:space="preserve">Назарова Л.П., </w:t>
      </w:r>
      <w:r w:rsidRPr="00E036FC">
        <w:rPr>
          <w:rFonts w:ascii="Times New Roman" w:hAnsi="Times New Roman"/>
          <w:sz w:val="28"/>
          <w:szCs w:val="28"/>
        </w:rPr>
        <w:t xml:space="preserve">преподаватель </w:t>
      </w:r>
      <w:r w:rsidR="0082024D">
        <w:rPr>
          <w:rFonts w:ascii="Times New Roman" w:hAnsi="Times New Roman"/>
          <w:sz w:val="28"/>
          <w:szCs w:val="28"/>
        </w:rPr>
        <w:t>ГБПОУ КРК «Интеграл»</w:t>
      </w:r>
    </w:p>
    <w:p w:rsidR="0082024D" w:rsidRDefault="0082024D" w:rsidP="00BE35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2024D" w:rsidRDefault="0082024D" w:rsidP="00BE358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Рассмотрена</w:t>
      </w:r>
      <w:proofErr w:type="gramEnd"/>
      <w:r>
        <w:rPr>
          <w:rFonts w:ascii="Times New Roman" w:hAnsi="Times New Roman"/>
          <w:sz w:val="28"/>
          <w:szCs w:val="28"/>
        </w:rPr>
        <w:t>, утверждена и рекомендована к применению на заседании методического Совета  ГБПОУ КРК «Интеграл»</w:t>
      </w:r>
    </w:p>
    <w:p w:rsidR="0082024D" w:rsidRDefault="0082024D" w:rsidP="00BE358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82024D" w:rsidRDefault="0082024D" w:rsidP="00BE358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caps/>
          <w:sz w:val="28"/>
          <w:szCs w:val="28"/>
        </w:rPr>
        <w:t xml:space="preserve">№ </w:t>
      </w:r>
      <w:r w:rsidR="007837DF">
        <w:rPr>
          <w:rFonts w:ascii="Times New Roman" w:hAnsi="Times New Roman"/>
          <w:caps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5A0888">
        <w:rPr>
          <w:rFonts w:ascii="Times New Roman" w:hAnsi="Times New Roman"/>
          <w:sz w:val="28"/>
          <w:szCs w:val="28"/>
        </w:rPr>
        <w:t xml:space="preserve">30 мая </w:t>
      </w:r>
      <w:r>
        <w:rPr>
          <w:rFonts w:ascii="Times New Roman" w:hAnsi="Times New Roman"/>
          <w:caps/>
          <w:sz w:val="28"/>
          <w:szCs w:val="28"/>
        </w:rPr>
        <w:t>20</w:t>
      </w:r>
      <w:r w:rsidR="005A0888">
        <w:rPr>
          <w:rFonts w:ascii="Times New Roman" w:hAnsi="Times New Roman"/>
          <w:caps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:rsidR="0082024D" w:rsidRDefault="0082024D" w:rsidP="00BE3585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82024D" w:rsidRDefault="0082024D" w:rsidP="00BE3585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2024D" w:rsidRDefault="0082024D" w:rsidP="00BE3585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</w:t>
      </w:r>
      <w:r w:rsidR="008805F5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A0888">
        <w:rPr>
          <w:rFonts w:ascii="Times New Roman" w:hAnsi="Times New Roman"/>
          <w:sz w:val="28"/>
          <w:szCs w:val="28"/>
        </w:rPr>
        <w:t>Н.Н.Тучина</w:t>
      </w:r>
    </w:p>
    <w:p w:rsidR="0082024D" w:rsidRDefault="0082024D" w:rsidP="0082024D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82024D" w:rsidRDefault="0082024D" w:rsidP="0082024D">
      <w:pPr>
        <w:widowControl w:val="0"/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2024D" w:rsidRDefault="0082024D" w:rsidP="0082024D">
      <w:pPr>
        <w:widowControl w:val="0"/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2024D" w:rsidRDefault="0082024D" w:rsidP="0082024D">
      <w:pPr>
        <w:widowControl w:val="0"/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2024D" w:rsidRDefault="0082024D" w:rsidP="008202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357070 Ставропольский край,</w:t>
      </w:r>
    </w:p>
    <w:p w:rsidR="0082024D" w:rsidRDefault="0082024D" w:rsidP="008202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Андроповский район,</w:t>
      </w:r>
    </w:p>
    <w:p w:rsidR="0082024D" w:rsidRDefault="0082024D" w:rsidP="008202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урсавка, ул. Титова, 15</w:t>
      </w:r>
    </w:p>
    <w:p w:rsidR="0082024D" w:rsidRDefault="0082024D" w:rsidP="008202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тел.: 8(86556)6-39-82, 6-39-83</w:t>
      </w:r>
    </w:p>
    <w:p w:rsidR="0082024D" w:rsidRDefault="0082024D" w:rsidP="008202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факс:6-39-79</w:t>
      </w:r>
    </w:p>
    <w:p w:rsidR="0082024D" w:rsidRDefault="00E54C5A" w:rsidP="0082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82024D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kurs</w:t>
        </w:r>
        <w:r w:rsidR="0082024D" w:rsidRPr="00782C56">
          <w:rPr>
            <w:rStyle w:val="a3"/>
            <w:rFonts w:ascii="Times New Roman" w:hAnsi="Times New Roman"/>
            <w:sz w:val="28"/>
            <w:szCs w:val="28"/>
          </w:rPr>
          <w:t>_</w:t>
        </w:r>
        <w:r w:rsidR="0082024D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integrall</w:t>
        </w:r>
        <w:r w:rsidR="0082024D" w:rsidRPr="00782C56">
          <w:rPr>
            <w:rStyle w:val="a3"/>
            <w:rFonts w:ascii="Times New Roman" w:hAnsi="Times New Roman"/>
            <w:sz w:val="28"/>
            <w:szCs w:val="28"/>
          </w:rPr>
          <w:t>@</w:t>
        </w:r>
        <w:r w:rsidR="0082024D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82024D" w:rsidRPr="00782C56">
          <w:rPr>
            <w:rStyle w:val="a3"/>
            <w:rFonts w:ascii="Times New Roman" w:hAnsi="Times New Roman"/>
            <w:sz w:val="28"/>
            <w:szCs w:val="28"/>
          </w:rPr>
          <w:t>.</w:t>
        </w:r>
        <w:r w:rsidR="0082024D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F1D9E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4F1D9E" w:rsidRDefault="004F1D9E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525"/>
      </w:tblGrid>
      <w:tr w:rsidR="004F1D9E" w:rsidRPr="008A5DFE" w:rsidTr="00021AEB">
        <w:tc>
          <w:tcPr>
            <w:tcW w:w="8046" w:type="dxa"/>
          </w:tcPr>
          <w:p w:rsidR="004F1D9E" w:rsidRPr="00BE3579" w:rsidRDefault="004F1D9E" w:rsidP="00BE3585">
            <w:pPr>
              <w:pStyle w:val="1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  рабочей</w:t>
            </w:r>
            <w:r w:rsidRPr="00E036FC">
              <w:rPr>
                <w:b/>
                <w:caps/>
              </w:rPr>
              <w:t xml:space="preserve"> ПРОГРАММЫ УЧЕБНОЙ ДИСЦИПЛИНЫ</w:t>
            </w:r>
          </w:p>
        </w:tc>
        <w:tc>
          <w:tcPr>
            <w:tcW w:w="1525" w:type="dxa"/>
          </w:tcPr>
          <w:p w:rsidR="004F1D9E" w:rsidRPr="00B64311" w:rsidRDefault="00021AEB" w:rsidP="00BE357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F1D9E" w:rsidRPr="008A5DFE" w:rsidTr="00021AEB">
        <w:tc>
          <w:tcPr>
            <w:tcW w:w="8046" w:type="dxa"/>
          </w:tcPr>
          <w:p w:rsidR="004F1D9E" w:rsidRPr="00BE3579" w:rsidRDefault="004F1D9E" w:rsidP="00BE3585">
            <w:pPr>
              <w:pStyle w:val="1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E036FC">
              <w:rPr>
                <w:b/>
                <w:caps/>
              </w:rPr>
              <w:t xml:space="preserve"> содержание УЧЕБНОЙ ДИСЦИПЛИНЫ</w:t>
            </w:r>
          </w:p>
        </w:tc>
        <w:tc>
          <w:tcPr>
            <w:tcW w:w="1525" w:type="dxa"/>
          </w:tcPr>
          <w:p w:rsidR="004F1D9E" w:rsidRPr="00B64311" w:rsidRDefault="00021AEB" w:rsidP="00BE357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F1D9E" w:rsidRPr="008A5DFE" w:rsidTr="00021AEB">
        <w:trPr>
          <w:trHeight w:val="670"/>
        </w:trPr>
        <w:tc>
          <w:tcPr>
            <w:tcW w:w="8046" w:type="dxa"/>
          </w:tcPr>
          <w:p w:rsidR="004F1D9E" w:rsidRPr="00BE3585" w:rsidRDefault="004F1D9E" w:rsidP="00BE3579">
            <w:pPr>
              <w:pStyle w:val="1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b/>
                <w:caps/>
              </w:rPr>
            </w:pPr>
            <w:r w:rsidRPr="00E036FC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525" w:type="dxa"/>
          </w:tcPr>
          <w:p w:rsidR="004F1D9E" w:rsidRPr="00B64311" w:rsidRDefault="00021AEB" w:rsidP="00BE357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1D9E" w:rsidRPr="008A5DFE" w:rsidTr="00021AEB">
        <w:tc>
          <w:tcPr>
            <w:tcW w:w="8046" w:type="dxa"/>
          </w:tcPr>
          <w:p w:rsidR="004F1D9E" w:rsidRPr="00E036FC" w:rsidRDefault="004F1D9E" w:rsidP="00BE3585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4. </w:t>
            </w:r>
            <w:r w:rsidRPr="00E036FC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525" w:type="dxa"/>
          </w:tcPr>
          <w:p w:rsidR="004F1D9E" w:rsidRPr="00B64311" w:rsidRDefault="00021AEB" w:rsidP="00BE3579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4F1D9E" w:rsidRDefault="004F1D9E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</w:pPr>
    </w:p>
    <w:p w:rsidR="004F1D9E" w:rsidRDefault="004F1D9E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bCs/>
          <w:i/>
        </w:rPr>
      </w:pPr>
    </w:p>
    <w:p w:rsidR="004F1D9E" w:rsidRPr="00A5597D" w:rsidRDefault="004F1D9E" w:rsidP="00BE35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4F1D9E" w:rsidRPr="00167C5D" w:rsidRDefault="004F1D9E" w:rsidP="00167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5D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ОБЩАЯ ХАРАКТЕРИСТИКА  рабочей ПРОГРАММЫ УЧЕБНОЙ ДИСЦИПЛИНЫ</w:t>
      </w:r>
    </w:p>
    <w:p w:rsidR="00167C5D" w:rsidRPr="00167C5D" w:rsidRDefault="00167C5D" w:rsidP="00167C5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</w:rPr>
      </w:pPr>
      <w:r w:rsidRPr="00167C5D">
        <w:rPr>
          <w:rFonts w:ascii="Times New Roman" w:hAnsi="Times New Roman" w:cs="Times New Roman"/>
          <w:b/>
          <w:sz w:val="28"/>
        </w:rPr>
        <w:t>1.1. Область применения программы</w:t>
      </w:r>
    </w:p>
    <w:p w:rsidR="00167C5D" w:rsidRPr="00167C5D" w:rsidRDefault="00167C5D" w:rsidP="00167C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67C5D">
        <w:rPr>
          <w:rFonts w:ascii="Times New Roman" w:hAnsi="Times New Roman" w:cs="Times New Roman"/>
          <w:sz w:val="28"/>
        </w:rPr>
        <w:t xml:space="preserve">Программа учебной дисциплины является частью основной образовательной программы в соответствии с ФГОС СПО </w:t>
      </w:r>
      <w:r w:rsidRPr="00167C5D">
        <w:rPr>
          <w:rFonts w:ascii="Times New Roman" w:hAnsi="Times New Roman" w:cs="Times New Roman"/>
          <w:b/>
          <w:sz w:val="28"/>
        </w:rPr>
        <w:t>по профессии  43.01.09 Повар, кондитер.</w:t>
      </w:r>
    </w:p>
    <w:p w:rsidR="00167C5D" w:rsidRPr="00167C5D" w:rsidRDefault="00167C5D" w:rsidP="00167C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167C5D" w:rsidRPr="00167C5D" w:rsidRDefault="00167C5D" w:rsidP="00167C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67C5D">
        <w:rPr>
          <w:rFonts w:ascii="Times New Roman" w:hAnsi="Times New Roman" w:cs="Times New Roman"/>
          <w:b/>
          <w:sz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2"/>
        <w:gridCol w:w="3116"/>
        <w:gridCol w:w="4307"/>
      </w:tblGrid>
      <w:tr w:rsidR="00167C5D" w:rsidRPr="00167C5D" w:rsidTr="00390DE5">
        <w:tc>
          <w:tcPr>
            <w:tcW w:w="1722" w:type="dxa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b/>
                <w:sz w:val="28"/>
                <w:lang w:eastAsia="en-US"/>
              </w:rPr>
              <w:t>Код ПК, ОК</w:t>
            </w:r>
          </w:p>
        </w:tc>
        <w:tc>
          <w:tcPr>
            <w:tcW w:w="3116" w:type="dxa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b/>
                <w:sz w:val="28"/>
                <w:lang w:eastAsia="en-US"/>
              </w:rPr>
              <w:t>Умения</w:t>
            </w:r>
          </w:p>
        </w:tc>
        <w:tc>
          <w:tcPr>
            <w:tcW w:w="4307" w:type="dxa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b/>
                <w:sz w:val="28"/>
                <w:lang w:eastAsia="en-US"/>
              </w:rPr>
              <w:t>Знания</w:t>
            </w:r>
          </w:p>
        </w:tc>
      </w:tr>
      <w:tr w:rsidR="00167C5D" w:rsidRPr="00167C5D" w:rsidTr="00390DE5">
        <w:tc>
          <w:tcPr>
            <w:tcW w:w="1722" w:type="dxa"/>
          </w:tcPr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lang w:eastAsia="en-US"/>
              </w:rPr>
              <w:t xml:space="preserve">ПК 1.1-1.4, 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lang w:eastAsia="en-US"/>
              </w:rPr>
              <w:t xml:space="preserve">ПК 2.1-2.8, 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lang w:eastAsia="en-US"/>
              </w:rPr>
              <w:t xml:space="preserve">ПК 3.1-3.6, 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lang w:eastAsia="en-US"/>
              </w:rPr>
              <w:t xml:space="preserve">ПК 4.1-4.5, 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lang w:eastAsia="en-US"/>
              </w:rPr>
              <w:t>ПК 5.1-5.5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lang w:eastAsia="en-US"/>
              </w:rPr>
              <w:t>ОК 1-7,9,10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3116" w:type="dxa"/>
          </w:tcPr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выполнять геометрические построения в рисунке;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выполнять рисунок с натуры, по образцу, по памяти и воображению;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выполнять рисунок пирожных и тортов в цвете;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выполнять элементы лепки;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выполнять макет торта</w:t>
            </w:r>
            <w:r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.</w:t>
            </w:r>
          </w:p>
        </w:tc>
        <w:tc>
          <w:tcPr>
            <w:tcW w:w="4307" w:type="dxa"/>
          </w:tcPr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технику рисунка и основы композиции;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геометрические композиции в рисунке;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цветовую гармонию;</w:t>
            </w:r>
          </w:p>
          <w:p w:rsidR="00167C5D" w:rsidRPr="00167C5D" w:rsidRDefault="00167C5D" w:rsidP="00167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>•</w:t>
            </w:r>
            <w:r w:rsidRPr="00167C5D">
              <w:rPr>
                <w:rFonts w:ascii="Times New Roman" w:hAnsi="Times New Roman" w:cs="Times New Roman"/>
                <w:sz w:val="28"/>
                <w:u w:color="000000"/>
                <w:lang w:eastAsia="en-US"/>
              </w:rPr>
              <w:tab/>
              <w:t>основы лепки.</w:t>
            </w:r>
          </w:p>
        </w:tc>
      </w:tr>
    </w:tbl>
    <w:p w:rsidR="00BE3579" w:rsidRDefault="00BE3579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C5D" w:rsidRDefault="00167C5D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1D9E" w:rsidRPr="00E036FC" w:rsidRDefault="004F1D9E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СТРУКТУРА И </w:t>
      </w:r>
      <w:r w:rsidRPr="00E036FC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  <w:r>
        <w:rPr>
          <w:rFonts w:ascii="Times New Roman" w:hAnsi="Times New Roman"/>
          <w:b/>
          <w:sz w:val="28"/>
          <w:szCs w:val="28"/>
        </w:rPr>
        <w:t>«</w:t>
      </w:r>
      <w:r w:rsidRPr="001661D0">
        <w:rPr>
          <w:rFonts w:ascii="Times New Roman" w:hAnsi="Times New Roman"/>
          <w:b/>
          <w:sz w:val="28"/>
          <w:szCs w:val="28"/>
        </w:rPr>
        <w:t>РИСОВАНИЕ И ЛЕПКА»</w:t>
      </w:r>
    </w:p>
    <w:p w:rsidR="00167C5D" w:rsidRPr="00167C5D" w:rsidRDefault="00167C5D" w:rsidP="00167C5D">
      <w:pPr>
        <w:pStyle w:val="ab"/>
        <w:ind w:left="0" w:firstLine="770"/>
        <w:rPr>
          <w:rFonts w:ascii="Times New Roman" w:hAnsi="Times New Roman"/>
          <w:b/>
          <w:sz w:val="28"/>
        </w:rPr>
      </w:pPr>
      <w:r w:rsidRPr="00167C5D">
        <w:rPr>
          <w:rFonts w:ascii="Times New Roman" w:hAnsi="Times New Roman"/>
          <w:b/>
          <w:sz w:val="28"/>
        </w:rPr>
        <w:t>2.1. Объем учебной дисциплины и виды учебной работы</w:t>
      </w:r>
    </w:p>
    <w:tbl>
      <w:tblPr>
        <w:tblW w:w="49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1725"/>
      </w:tblGrid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sz w:val="28"/>
              </w:rPr>
              <w:t>Вид учебной работы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iCs/>
                <w:sz w:val="28"/>
              </w:rPr>
              <w:t>Объем часов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sz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iCs/>
                <w:sz w:val="28"/>
              </w:rPr>
              <w:t>34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iCs/>
                <w:sz w:val="28"/>
              </w:rPr>
              <w:t>-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sz w:val="28"/>
              </w:rPr>
              <w:t xml:space="preserve">Объем учебной дисциплины 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iCs/>
                <w:sz w:val="28"/>
              </w:rPr>
              <w:t>34</w:t>
            </w:r>
          </w:p>
        </w:tc>
      </w:tr>
      <w:tr w:rsidR="00167C5D" w:rsidRPr="00167C5D" w:rsidTr="00390DE5">
        <w:trPr>
          <w:trHeight w:val="490"/>
        </w:trPr>
        <w:tc>
          <w:tcPr>
            <w:tcW w:w="5000" w:type="pct"/>
            <w:gridSpan w:val="2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917" w:type="pct"/>
            <w:vAlign w:val="center"/>
          </w:tcPr>
          <w:p w:rsidR="00167C5D" w:rsidRPr="00BE3585" w:rsidRDefault="00BE3585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E3585"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лабораторные занятия (если предусмотрено)</w:t>
            </w:r>
          </w:p>
        </w:tc>
        <w:tc>
          <w:tcPr>
            <w:tcW w:w="917" w:type="pct"/>
            <w:vAlign w:val="center"/>
          </w:tcPr>
          <w:p w:rsidR="00167C5D" w:rsidRPr="00BE3585" w:rsidRDefault="00BE3585" w:rsidP="00BE358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BE3585">
              <w:rPr>
                <w:rFonts w:ascii="Times New Roman" w:hAnsi="Times New Roman" w:cs="Times New Roman"/>
                <w:iCs/>
                <w:sz w:val="28"/>
              </w:rPr>
              <w:t>22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практические занятия (если предусмотрено)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iCs/>
                <w:sz w:val="28"/>
              </w:rPr>
              <w:t>-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курсовая работа (проект) (если предусмотрено)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iCs/>
                <w:sz w:val="28"/>
              </w:rPr>
              <w:t>-</w:t>
            </w:r>
          </w:p>
        </w:tc>
      </w:tr>
      <w:tr w:rsidR="00167C5D" w:rsidRPr="00167C5D" w:rsidTr="00390DE5">
        <w:trPr>
          <w:trHeight w:val="490"/>
        </w:trPr>
        <w:tc>
          <w:tcPr>
            <w:tcW w:w="4083" w:type="pct"/>
            <w:vAlign w:val="center"/>
          </w:tcPr>
          <w:p w:rsidR="00167C5D" w:rsidRPr="00167C5D" w:rsidRDefault="00167C5D" w:rsidP="00167C5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167C5D">
              <w:rPr>
                <w:rFonts w:ascii="Times New Roman" w:hAnsi="Times New Roman" w:cs="Times New Roman"/>
                <w:sz w:val="28"/>
              </w:rPr>
              <w:t>контрольная работа</w:t>
            </w:r>
          </w:p>
        </w:tc>
        <w:tc>
          <w:tcPr>
            <w:tcW w:w="917" w:type="pct"/>
            <w:vAlign w:val="center"/>
          </w:tcPr>
          <w:p w:rsidR="00167C5D" w:rsidRPr="00167C5D" w:rsidRDefault="00167C5D" w:rsidP="00167C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iCs/>
                <w:sz w:val="28"/>
              </w:rPr>
              <w:t>-</w:t>
            </w:r>
          </w:p>
        </w:tc>
      </w:tr>
      <w:tr w:rsidR="00167C5D" w:rsidRPr="00167C5D" w:rsidTr="00390DE5">
        <w:trPr>
          <w:trHeight w:val="490"/>
        </w:trPr>
        <w:tc>
          <w:tcPr>
            <w:tcW w:w="5000" w:type="pct"/>
            <w:gridSpan w:val="2"/>
            <w:vAlign w:val="center"/>
          </w:tcPr>
          <w:p w:rsidR="00167C5D" w:rsidRPr="00167C5D" w:rsidRDefault="00167C5D" w:rsidP="00167C5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167C5D">
              <w:rPr>
                <w:rFonts w:ascii="Times New Roman" w:hAnsi="Times New Roman" w:cs="Times New Roman"/>
                <w:b/>
                <w:iCs/>
                <w:sz w:val="28"/>
              </w:rPr>
              <w:t xml:space="preserve">Промежуточная аттестация проводится в форме </w:t>
            </w:r>
            <w:r w:rsidRPr="00167C5D">
              <w:rPr>
                <w:rFonts w:ascii="Times New Roman" w:hAnsi="Times New Roman" w:cs="Times New Roman"/>
                <w:iCs/>
                <w:sz w:val="28"/>
              </w:rPr>
              <w:t>дифференцированного зачета</w:t>
            </w:r>
          </w:p>
        </w:tc>
      </w:tr>
    </w:tbl>
    <w:p w:rsidR="004F1D9E" w:rsidRDefault="004F1D9E" w:rsidP="00BE3579">
      <w:pPr>
        <w:spacing w:after="0" w:line="360" w:lineRule="auto"/>
        <w:ind w:firstLine="709"/>
        <w:sectPr w:rsidR="004F1D9E">
          <w:pgSz w:w="11906" w:h="16838"/>
          <w:pgMar w:top="1134" w:right="850" w:bottom="1134" w:left="1701" w:header="708" w:footer="708" w:gutter="0"/>
          <w:cols w:space="720"/>
        </w:sectPr>
      </w:pPr>
    </w:p>
    <w:p w:rsidR="004F1D9E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«Рисование и лепка»</w:t>
      </w:r>
    </w:p>
    <w:p w:rsidR="004F1D9E" w:rsidRDefault="004F1D9E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072"/>
        <w:gridCol w:w="1417"/>
        <w:gridCol w:w="1985"/>
      </w:tblGrid>
      <w:tr w:rsidR="004F1D9E" w:rsidRPr="007D2915" w:rsidTr="00167C5D">
        <w:trPr>
          <w:trHeight w:val="20"/>
        </w:trPr>
        <w:tc>
          <w:tcPr>
            <w:tcW w:w="2802" w:type="dxa"/>
          </w:tcPr>
          <w:p w:rsidR="004F1D9E" w:rsidRPr="007D2915" w:rsidRDefault="004F1D9E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291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</w:tcPr>
          <w:p w:rsidR="004F1D9E" w:rsidRPr="007D2915" w:rsidRDefault="004F1D9E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291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4F1D9E" w:rsidRPr="007D2915" w:rsidRDefault="004F1D9E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291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85" w:type="dxa"/>
          </w:tcPr>
          <w:p w:rsidR="004F1D9E" w:rsidRPr="007D2915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F1D9E" w:rsidRPr="007D2915" w:rsidTr="00167C5D">
        <w:trPr>
          <w:trHeight w:val="197"/>
        </w:trPr>
        <w:tc>
          <w:tcPr>
            <w:tcW w:w="2802" w:type="dxa"/>
          </w:tcPr>
          <w:p w:rsidR="004F1D9E" w:rsidRPr="00A90AD6" w:rsidRDefault="004F1D9E" w:rsidP="00BE3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0A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4F1D9E" w:rsidRPr="007D2915" w:rsidRDefault="004F1D9E" w:rsidP="00BE3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291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F1D9E" w:rsidRPr="007D2915" w:rsidRDefault="004F1D9E" w:rsidP="00BE3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291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F1D9E" w:rsidRPr="00D46DD8" w:rsidRDefault="004F1D9E" w:rsidP="00BE35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6DD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F1D9E" w:rsidRPr="007D2915" w:rsidTr="00167C5D">
        <w:trPr>
          <w:trHeight w:val="92"/>
        </w:trPr>
        <w:tc>
          <w:tcPr>
            <w:tcW w:w="2802" w:type="dxa"/>
          </w:tcPr>
          <w:p w:rsidR="004F1D9E" w:rsidRPr="004C4EFA" w:rsidRDefault="004F1D9E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C4EFA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072" w:type="dxa"/>
          </w:tcPr>
          <w:p w:rsidR="004F1D9E" w:rsidRPr="00BE3579" w:rsidRDefault="004F1D9E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Рисунок</w:t>
            </w:r>
          </w:p>
        </w:tc>
        <w:tc>
          <w:tcPr>
            <w:tcW w:w="1417" w:type="dxa"/>
          </w:tcPr>
          <w:p w:rsidR="004F1D9E" w:rsidRPr="00F505FA" w:rsidRDefault="003A7292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057D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FF" w:themeFill="background1"/>
          </w:tcPr>
          <w:p w:rsidR="004F1D9E" w:rsidRPr="00D46DD8" w:rsidRDefault="004F1D9E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92"/>
        </w:trPr>
        <w:tc>
          <w:tcPr>
            <w:tcW w:w="2802" w:type="dxa"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</w:p>
          <w:p w:rsidR="00167C5D" w:rsidRPr="004C4EFA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«Основы рисунка»</w:t>
            </w: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2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  <w:p w:rsid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Общие сведения о дисциплине. Значение дисциплины для овладения профессией «Повар, кондитер». Понятие о технологии графики. Материалы и принадлежности для рисунка. Организация рабочего места. Рисунок как основа художественного изображения.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7D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</w:tcPr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 w:val="restart"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«Геометрические  композиции в  рисунке»</w:t>
            </w: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2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  <w:p w:rsid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Законы композиции: равновесие; динамика и статика; симметрия и симметрия; ритм; контрасты и нюансы; масштаб; гармония.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Понятие перспективы и пропорций. Использование геометрических построений в композиции рисунка. Композиция геометрических фигур. Композиция орнамента.</w:t>
            </w:r>
          </w:p>
        </w:tc>
        <w:tc>
          <w:tcPr>
            <w:tcW w:w="1417" w:type="dxa"/>
          </w:tcPr>
          <w:p w:rsidR="00167C5D" w:rsidRPr="002057D3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67C5D" w:rsidRPr="0020011C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91"/>
        </w:trPr>
        <w:tc>
          <w:tcPr>
            <w:tcW w:w="2802" w:type="dxa"/>
            <w:vMerge/>
          </w:tcPr>
          <w:p w:rsidR="00167C5D" w:rsidRPr="006D2BA2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1B4FF1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Геометрические построения орнаментов по образцу и воображению</w:t>
            </w:r>
          </w:p>
        </w:tc>
        <w:tc>
          <w:tcPr>
            <w:tcW w:w="1417" w:type="dxa"/>
          </w:tcPr>
          <w:p w:rsidR="00167C5D" w:rsidRPr="0020011C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shd w:val="clear" w:color="auto" w:fill="C0C0C0"/>
          </w:tcPr>
          <w:p w:rsidR="00167C5D" w:rsidRPr="00D46DD8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 w:val="restart"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</w:p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«Цвет в   композиции   рисунка»</w:t>
            </w: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2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  <w:p w:rsid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о цвете и цветовой гармонии. Ахроматические и хроматические цвета. Цветовые нюансы и контрасты. Техника работы акварелью и гуашью.</w:t>
            </w:r>
          </w:p>
        </w:tc>
        <w:tc>
          <w:tcPr>
            <w:tcW w:w="1417" w:type="dxa"/>
          </w:tcPr>
          <w:p w:rsid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</w:tcPr>
          <w:p w:rsidR="00167C5D" w:rsidRPr="00BE3579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7A62FE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67C5D" w:rsidRPr="00D46DD8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</w:tcPr>
          <w:p w:rsidR="00167C5D" w:rsidRPr="00BE3579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72" w:type="dxa"/>
          </w:tcPr>
          <w:p w:rsidR="00167C5D" w:rsidRPr="005347FC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Упражнения в технике акварели и гуаши.</w:t>
            </w:r>
          </w:p>
        </w:tc>
        <w:tc>
          <w:tcPr>
            <w:tcW w:w="1417" w:type="dxa"/>
          </w:tcPr>
          <w:p w:rsidR="00167C5D" w:rsidRPr="00AD3325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shd w:val="clear" w:color="auto" w:fill="C0C0C0"/>
          </w:tcPr>
          <w:p w:rsidR="00167C5D" w:rsidRPr="00D46DD8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 w:val="restart"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Тема 1.4.</w:t>
            </w:r>
          </w:p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E3579">
              <w:rPr>
                <w:rFonts w:ascii="Times New Roman" w:hAnsi="Times New Roman"/>
                <w:bCs/>
                <w:sz w:val="24"/>
                <w:szCs w:val="24"/>
              </w:rPr>
              <w:t>«Рисование с натуры»</w:t>
            </w: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2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о рисунке с натуры и натюрморте. Понятие о правилах перспективы, композиции, пропорций. Линейный и светотеневой рисунок,  их  роль в натурном рисовании.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</w:tcPr>
          <w:p w:rsidR="00167C5D" w:rsidRPr="00BE3579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7A62FE" w:rsidRDefault="00167C5D" w:rsidP="00167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Рисование натюрморта из овощей, фруктов и растений.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shd w:val="clear" w:color="auto" w:fill="C0C0C0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91"/>
        </w:trPr>
        <w:tc>
          <w:tcPr>
            <w:tcW w:w="2802" w:type="dxa"/>
            <w:vMerge w:val="restart"/>
          </w:tcPr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Тема 1.5.</w:t>
            </w:r>
          </w:p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«Рисунок пирожных и тортов»</w:t>
            </w:r>
          </w:p>
        </w:tc>
        <w:tc>
          <w:tcPr>
            <w:tcW w:w="9072" w:type="dxa"/>
          </w:tcPr>
          <w:p w:rsidR="00167C5D" w:rsidRPr="007A62FE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62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материала: </w:t>
            </w:r>
          </w:p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Особенности рисования с натуры пирожных и тортов различных форм. 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67C5D" w:rsidRPr="00D46DD8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vMerge w:val="restart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1-7,9,10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 1.1-1.5 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91"/>
        </w:trPr>
        <w:tc>
          <w:tcPr>
            <w:tcW w:w="2802" w:type="dxa"/>
            <w:vMerge/>
          </w:tcPr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67C5D" w:rsidRDefault="00167C5D" w:rsidP="00BE35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91"/>
        </w:trPr>
        <w:tc>
          <w:tcPr>
            <w:tcW w:w="2802" w:type="dxa"/>
            <w:vMerge/>
          </w:tcPr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A0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Рисунок пирожных и тортов различной формы</w:t>
            </w:r>
          </w:p>
        </w:tc>
        <w:tc>
          <w:tcPr>
            <w:tcW w:w="1417" w:type="dxa"/>
          </w:tcPr>
          <w:p w:rsidR="00167C5D" w:rsidRPr="00BE3585" w:rsidRDefault="00BE3585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58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167C5D" w:rsidRDefault="00167C5D" w:rsidP="00BE35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578"/>
        </w:trPr>
        <w:tc>
          <w:tcPr>
            <w:tcW w:w="2802" w:type="dxa"/>
            <w:vMerge w:val="restart"/>
            <w:shd w:val="clear" w:color="auto" w:fill="auto"/>
          </w:tcPr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</w:p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«Композиция тортов»</w:t>
            </w:r>
          </w:p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4C4EFA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EF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167C5D" w:rsidRPr="00D46DD8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Использование законов композиции для декоративного оформления тортов. Композиция пирожных и тортов различных форм.</w:t>
            </w:r>
          </w:p>
        </w:tc>
        <w:tc>
          <w:tcPr>
            <w:tcW w:w="1417" w:type="dxa"/>
          </w:tcPr>
          <w:p w:rsidR="00167C5D" w:rsidRPr="00D46DD8" w:rsidRDefault="00167C5D" w:rsidP="00BE35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91"/>
        </w:trPr>
        <w:tc>
          <w:tcPr>
            <w:tcW w:w="2802" w:type="dxa"/>
            <w:vMerge/>
            <w:shd w:val="clear" w:color="auto" w:fill="auto"/>
          </w:tcPr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4C4EFA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BE35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67C5D" w:rsidRDefault="00167C5D" w:rsidP="00BE35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91"/>
        </w:trPr>
        <w:tc>
          <w:tcPr>
            <w:tcW w:w="2802" w:type="dxa"/>
            <w:vMerge/>
            <w:shd w:val="clear" w:color="auto" w:fill="auto"/>
          </w:tcPr>
          <w:p w:rsidR="00167C5D" w:rsidRPr="00021AEB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4C4EFA" w:rsidRDefault="00167C5D" w:rsidP="00BE3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Разработка композиции.</w:t>
            </w:r>
          </w:p>
        </w:tc>
        <w:tc>
          <w:tcPr>
            <w:tcW w:w="1417" w:type="dxa"/>
          </w:tcPr>
          <w:p w:rsidR="00167C5D" w:rsidRDefault="00BE3585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shd w:val="clear" w:color="auto" w:fill="FFFFFF" w:themeFill="background1"/>
          </w:tcPr>
          <w:p w:rsidR="00167C5D" w:rsidRDefault="00167C5D" w:rsidP="00BE35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15F8" w:rsidRPr="007D2915" w:rsidTr="00167C5D">
        <w:trPr>
          <w:trHeight w:val="91"/>
        </w:trPr>
        <w:tc>
          <w:tcPr>
            <w:tcW w:w="2802" w:type="dxa"/>
            <w:shd w:val="clear" w:color="auto" w:fill="auto"/>
            <w:vAlign w:val="center"/>
          </w:tcPr>
          <w:p w:rsidR="006015F8" w:rsidRPr="00021AEB" w:rsidRDefault="006015F8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9072" w:type="dxa"/>
          </w:tcPr>
          <w:p w:rsidR="006015F8" w:rsidRPr="00021AEB" w:rsidRDefault="006015F8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Лепка</w:t>
            </w:r>
          </w:p>
        </w:tc>
        <w:tc>
          <w:tcPr>
            <w:tcW w:w="1417" w:type="dxa"/>
          </w:tcPr>
          <w:p w:rsidR="006015F8" w:rsidRPr="006015F8" w:rsidRDefault="003A7292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16</w:t>
            </w:r>
          </w:p>
        </w:tc>
        <w:tc>
          <w:tcPr>
            <w:tcW w:w="1985" w:type="dxa"/>
            <w:shd w:val="clear" w:color="auto" w:fill="FFFFFF" w:themeFill="background1"/>
          </w:tcPr>
          <w:p w:rsidR="006015F8" w:rsidRPr="00D46DD8" w:rsidRDefault="006015F8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 w:val="restart"/>
            <w:vAlign w:val="center"/>
          </w:tcPr>
          <w:p w:rsidR="00167C5D" w:rsidRPr="00021AEB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167C5D" w:rsidRPr="00021AEB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«Основы лепки»</w:t>
            </w:r>
          </w:p>
        </w:tc>
        <w:tc>
          <w:tcPr>
            <w:tcW w:w="9072" w:type="dxa"/>
          </w:tcPr>
          <w:p w:rsidR="00167C5D" w:rsidRPr="004C4EFA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EF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Язык скульптуры и динамика объема. Содержание и задачи лепки. Инструменты и материалы для лепки. Приемы лепки. </w:t>
            </w:r>
          </w:p>
        </w:tc>
        <w:tc>
          <w:tcPr>
            <w:tcW w:w="1417" w:type="dxa"/>
          </w:tcPr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  <w:vAlign w:val="center"/>
          </w:tcPr>
          <w:p w:rsidR="00167C5D" w:rsidRPr="00021AEB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4C4EFA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67C5D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  <w:vAlign w:val="center"/>
          </w:tcPr>
          <w:p w:rsidR="00167C5D" w:rsidRPr="00021AEB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Лепка цветов, овощей, фруктов, животных, птиц.</w:t>
            </w:r>
          </w:p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Лепка элементов рельефного растительного орнамента. </w:t>
            </w:r>
          </w:p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Лепка  рельефного растительного орнамента. </w:t>
            </w:r>
          </w:p>
          <w:p w:rsidR="00167C5D" w:rsidRPr="006B7402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Лепка сказочных персонажей</w:t>
            </w:r>
          </w:p>
        </w:tc>
        <w:tc>
          <w:tcPr>
            <w:tcW w:w="1417" w:type="dxa"/>
          </w:tcPr>
          <w:p w:rsidR="00167C5D" w:rsidRPr="006B7402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5" w:type="dxa"/>
            <w:vMerge/>
            <w:vAlign w:val="center"/>
          </w:tcPr>
          <w:p w:rsidR="00167C5D" w:rsidRPr="00D46DD8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 w:val="restart"/>
            <w:vAlign w:val="center"/>
          </w:tcPr>
          <w:p w:rsidR="00167C5D" w:rsidRPr="00021AEB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</w:p>
          <w:p w:rsidR="00167C5D" w:rsidRPr="00021AEB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1AEB">
              <w:rPr>
                <w:rFonts w:ascii="Times New Roman" w:hAnsi="Times New Roman"/>
                <w:bCs/>
                <w:sz w:val="24"/>
                <w:szCs w:val="24"/>
              </w:rPr>
              <w:t>«Изготовление макетов тортов»</w:t>
            </w:r>
          </w:p>
        </w:tc>
        <w:tc>
          <w:tcPr>
            <w:tcW w:w="9072" w:type="dxa"/>
          </w:tcPr>
          <w:p w:rsidR="00167C5D" w:rsidRPr="004C4EFA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4E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  <w:p w:rsidR="00167C5D" w:rsidRPr="00B9223B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изготовления макетов тортов. Материалы и приемы работы.</w:t>
            </w:r>
          </w:p>
        </w:tc>
        <w:tc>
          <w:tcPr>
            <w:tcW w:w="1417" w:type="dxa"/>
          </w:tcPr>
          <w:p w:rsidR="00167C5D" w:rsidRPr="009E7CA9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ОК 1-7,9,10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 xml:space="preserve">ПК 1.1-1.5 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2.1-2.8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3.1-3.6</w:t>
            </w:r>
          </w:p>
          <w:p w:rsidR="00167C5D" w:rsidRPr="00167C5D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4.1-4.5</w:t>
            </w:r>
          </w:p>
          <w:p w:rsidR="00167C5D" w:rsidRPr="00D46DD8" w:rsidRDefault="00167C5D" w:rsidP="00167C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Cs/>
                <w:sz w:val="24"/>
                <w:szCs w:val="24"/>
              </w:rPr>
              <w:t>ПК 5.1-5.5</w:t>
            </w: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  <w:vAlign w:val="center"/>
          </w:tcPr>
          <w:p w:rsidR="00167C5D" w:rsidRPr="00021AEB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4C4EFA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 лабораторных работ</w:t>
            </w:r>
          </w:p>
        </w:tc>
        <w:tc>
          <w:tcPr>
            <w:tcW w:w="1417" w:type="dxa"/>
          </w:tcPr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67C5D" w:rsidRPr="00D46DD8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7C5D" w:rsidRPr="007D2915" w:rsidTr="00167C5D">
        <w:trPr>
          <w:trHeight w:val="20"/>
        </w:trPr>
        <w:tc>
          <w:tcPr>
            <w:tcW w:w="2802" w:type="dxa"/>
            <w:vMerge/>
            <w:vAlign w:val="center"/>
          </w:tcPr>
          <w:p w:rsidR="00167C5D" w:rsidRPr="00021AEB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167C5D" w:rsidRPr="006015F8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6015F8">
              <w:rPr>
                <w:rFonts w:ascii="Times New Roman" w:hAnsi="Times New Roman"/>
                <w:bCs/>
                <w:sz w:val="24"/>
                <w:szCs w:val="24"/>
              </w:rPr>
              <w:t>Изготовление элементов пластики и декора к макету торта</w:t>
            </w:r>
          </w:p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6015F8">
              <w:rPr>
                <w:rFonts w:ascii="Times New Roman" w:hAnsi="Times New Roman"/>
                <w:bCs/>
                <w:sz w:val="24"/>
                <w:szCs w:val="24"/>
              </w:rPr>
              <w:t>Изготовление отделочных полуфабрикатов для макета торта</w:t>
            </w:r>
          </w:p>
          <w:p w:rsidR="00167C5D" w:rsidRPr="007226B2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Изготовление макета торта по эскизу (выполненному ранее)</w:t>
            </w:r>
          </w:p>
        </w:tc>
        <w:tc>
          <w:tcPr>
            <w:tcW w:w="1417" w:type="dxa"/>
          </w:tcPr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:rsidR="00167C5D" w:rsidRDefault="00167C5D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67C5D" w:rsidRPr="00D46DD8" w:rsidRDefault="00167C5D" w:rsidP="00021A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1D9E" w:rsidRPr="007D2915" w:rsidTr="00167C5D">
        <w:trPr>
          <w:trHeight w:val="91"/>
        </w:trPr>
        <w:tc>
          <w:tcPr>
            <w:tcW w:w="11874" w:type="dxa"/>
            <w:gridSpan w:val="2"/>
          </w:tcPr>
          <w:p w:rsidR="004F1D9E" w:rsidRPr="007D2915" w:rsidRDefault="004F1D9E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7D2915">
              <w:rPr>
                <w:rFonts w:ascii="Times New Roman" w:hAnsi="Times New Roman"/>
                <w:b/>
                <w:bCs/>
                <w:sz w:val="24"/>
                <w:szCs w:val="24"/>
              </w:rPr>
              <w:t>сего:</w:t>
            </w:r>
          </w:p>
        </w:tc>
        <w:tc>
          <w:tcPr>
            <w:tcW w:w="1417" w:type="dxa"/>
          </w:tcPr>
          <w:p w:rsidR="004F1D9E" w:rsidRPr="0097255F" w:rsidRDefault="001B4FF1" w:rsidP="00021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center"/>
          </w:tcPr>
          <w:p w:rsidR="004F1D9E" w:rsidRPr="007D2915" w:rsidRDefault="004F1D9E" w:rsidP="00021AE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4F1D9E" w:rsidRPr="005643B3" w:rsidRDefault="004F1D9E" w:rsidP="00BE35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4F1D9E" w:rsidRPr="005643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F1D9E" w:rsidRPr="006015F8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Pr="00E036FC">
        <w:rPr>
          <w:b/>
          <w:caps/>
          <w:sz w:val="28"/>
          <w:szCs w:val="28"/>
        </w:rPr>
        <w:t>. условия реализации УЧЕБНОЙ дисциплины</w:t>
      </w:r>
    </w:p>
    <w:p w:rsidR="004F1D9E" w:rsidRDefault="004F1D9E" w:rsidP="00BE3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Pr="00E036FC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167C5D" w:rsidRPr="002C7E78" w:rsidRDefault="00167C5D" w:rsidP="00167C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167C5D" w:rsidRDefault="00167C5D" w:rsidP="00167C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2C7E78">
        <w:rPr>
          <w:bCs/>
          <w:sz w:val="28"/>
          <w:szCs w:val="28"/>
        </w:rPr>
        <w:t>Кабинет «</w:t>
      </w:r>
      <w:r w:rsidR="00BE3585">
        <w:rPr>
          <w:bCs/>
          <w:sz w:val="28"/>
          <w:szCs w:val="28"/>
        </w:rPr>
        <w:t>Т</w:t>
      </w:r>
      <w:r w:rsidR="00BE3585" w:rsidRPr="00BE3585">
        <w:rPr>
          <w:bCs/>
          <w:sz w:val="28"/>
          <w:szCs w:val="28"/>
        </w:rPr>
        <w:t>ехнологии кулинарного и кондитерского производства</w:t>
      </w:r>
      <w:r w:rsidRPr="002C7E78">
        <w:rPr>
          <w:bCs/>
          <w:sz w:val="28"/>
          <w:szCs w:val="28"/>
        </w:rPr>
        <w:t>»,   оснащенный</w:t>
      </w:r>
      <w:proofErr w:type="gramStart"/>
      <w:r w:rsidRPr="002C7E78">
        <w:rPr>
          <w:bCs/>
          <w:sz w:val="28"/>
          <w:szCs w:val="28"/>
        </w:rPr>
        <w:t>:</w:t>
      </w:r>
      <w:r w:rsidR="00BE1319" w:rsidRPr="00BE1319">
        <w:rPr>
          <w:bCs/>
          <w:sz w:val="28"/>
          <w:szCs w:val="28"/>
        </w:rPr>
        <w:t>к</w:t>
      </w:r>
      <w:proofErr w:type="gramEnd"/>
      <w:r w:rsidR="00BE1319" w:rsidRPr="00BE1319">
        <w:rPr>
          <w:bCs/>
          <w:sz w:val="28"/>
          <w:szCs w:val="28"/>
        </w:rPr>
        <w:t>омпьютерное оборудование - 1, проектор - 1,  класс-комплект ученической мебели - 15, настенный экран -1</w:t>
      </w:r>
      <w:r w:rsidR="00BE1319">
        <w:rPr>
          <w:bCs/>
          <w:sz w:val="28"/>
          <w:szCs w:val="28"/>
        </w:rPr>
        <w:t xml:space="preserve">, </w:t>
      </w:r>
      <w:r w:rsidRPr="002C7E78">
        <w:rPr>
          <w:bCs/>
          <w:sz w:val="28"/>
          <w:szCs w:val="28"/>
        </w:rPr>
        <w:t>наглядными пособиями (натуральными образцами продуктов, муляжами, плакатами, DVD фильмами, мультимедийными пособиями).</w:t>
      </w:r>
    </w:p>
    <w:p w:rsidR="004F1D9E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167C5D">
        <w:rPr>
          <w:b/>
          <w:sz w:val="28"/>
          <w:szCs w:val="28"/>
        </w:rPr>
        <w:t>И</w:t>
      </w:r>
      <w:r w:rsidR="00167C5D" w:rsidRPr="00E036FC">
        <w:rPr>
          <w:b/>
          <w:sz w:val="28"/>
          <w:szCs w:val="28"/>
        </w:rPr>
        <w:t xml:space="preserve">нформационное обеспечение </w:t>
      </w:r>
      <w:r w:rsidR="00167C5D" w:rsidRPr="00167C5D">
        <w:rPr>
          <w:b/>
          <w:sz w:val="28"/>
          <w:szCs w:val="28"/>
        </w:rPr>
        <w:t>реализации программы</w:t>
      </w:r>
    </w:p>
    <w:p w:rsidR="004F1D9E" w:rsidRPr="00917A89" w:rsidRDefault="00167C5D" w:rsidP="00167C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3.2.1. Печатные издания:</w:t>
      </w:r>
    </w:p>
    <w:p w:rsidR="004F1D9E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Иванова И.Н. Рисо</w:t>
      </w:r>
      <w:r w:rsidR="0022689C">
        <w:rPr>
          <w:rFonts w:ascii="Times New Roman" w:hAnsi="Times New Roman"/>
          <w:bCs/>
          <w:sz w:val="28"/>
          <w:szCs w:val="28"/>
        </w:rPr>
        <w:t>вание и лепка. М, Академия, 2017</w:t>
      </w:r>
    </w:p>
    <w:p w:rsidR="008C3227" w:rsidRPr="008C3227" w:rsidRDefault="008C3227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C3227">
        <w:rPr>
          <w:rFonts w:ascii="Times New Roman" w:hAnsi="Times New Roman" w:cs="Times New Roman"/>
          <w:color w:val="000000"/>
          <w:sz w:val="28"/>
          <w:szCs w:val="28"/>
        </w:rPr>
        <w:t xml:space="preserve">Иванова И.Н. Рисование и лепка: учебник для нач. проф. образования </w:t>
      </w:r>
      <w:hyperlink r:id="rId11" w:history="1">
        <w:r w:rsidRPr="002452D6">
          <w:rPr>
            <w:rStyle w:val="a3"/>
            <w:rFonts w:ascii="Times New Roman" w:hAnsi="Times New Roman" w:cs="Times New Roman"/>
            <w:sz w:val="28"/>
            <w:szCs w:val="28"/>
          </w:rPr>
          <w:t>https://academia-moscow.ru/ftp_share/_books/fragments/fragment_23347.pdf</w:t>
        </w:r>
      </w:hyperlink>
    </w:p>
    <w:p w:rsidR="004F1D9E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Шембель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А.Ф. Рисование и лепка дл</w:t>
      </w:r>
      <w:r w:rsidR="0022689C">
        <w:rPr>
          <w:rFonts w:ascii="Times New Roman" w:hAnsi="Times New Roman"/>
          <w:bCs/>
          <w:sz w:val="28"/>
          <w:szCs w:val="28"/>
        </w:rPr>
        <w:t>я кондитеров, М., Академия, 201</w:t>
      </w:r>
      <w:r w:rsidR="003B150B">
        <w:rPr>
          <w:rFonts w:ascii="Times New Roman" w:hAnsi="Times New Roman"/>
          <w:bCs/>
          <w:sz w:val="28"/>
          <w:szCs w:val="28"/>
        </w:rPr>
        <w:t>7</w:t>
      </w:r>
    </w:p>
    <w:p w:rsidR="004F1D9E" w:rsidRPr="00167C5D" w:rsidRDefault="00167C5D" w:rsidP="00BE357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67C5D">
        <w:rPr>
          <w:rFonts w:ascii="Times New Roman" w:hAnsi="Times New Roman"/>
          <w:bCs/>
          <w:sz w:val="28"/>
          <w:szCs w:val="28"/>
        </w:rPr>
        <w:t>3.2.2. Дополнительные источники: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Шорохов Е.В. Композиция</w:t>
      </w:r>
      <w:proofErr w:type="gramStart"/>
      <w:r w:rsidRPr="0028068A">
        <w:rPr>
          <w:rFonts w:ascii="Times New Roman" w:hAnsi="Times New Roman"/>
          <w:bCs/>
          <w:sz w:val="28"/>
          <w:szCs w:val="28"/>
        </w:rPr>
        <w:t xml:space="preserve">., </w:t>
      </w:r>
      <w:proofErr w:type="gramEnd"/>
      <w:r w:rsidRPr="0028068A">
        <w:rPr>
          <w:rFonts w:ascii="Times New Roman" w:hAnsi="Times New Roman"/>
          <w:bCs/>
          <w:sz w:val="28"/>
          <w:szCs w:val="28"/>
        </w:rPr>
        <w:t>М., Пр</w:t>
      </w:r>
      <w:r w:rsidR="0022689C">
        <w:rPr>
          <w:rFonts w:ascii="Times New Roman" w:hAnsi="Times New Roman"/>
          <w:bCs/>
          <w:sz w:val="28"/>
          <w:szCs w:val="28"/>
        </w:rPr>
        <w:t>освещение , 2017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Сокольникова Н.М. Основы композиции. Титул,</w:t>
      </w:r>
      <w:r w:rsidR="0022689C">
        <w:rPr>
          <w:rFonts w:ascii="Times New Roman" w:hAnsi="Times New Roman"/>
          <w:bCs/>
          <w:sz w:val="28"/>
          <w:szCs w:val="28"/>
        </w:rPr>
        <w:t>2018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 xml:space="preserve">Сокольникова Н.М. </w:t>
      </w:r>
      <w:r w:rsidR="0022689C">
        <w:rPr>
          <w:rFonts w:ascii="Times New Roman" w:hAnsi="Times New Roman"/>
          <w:bCs/>
          <w:sz w:val="28"/>
          <w:szCs w:val="28"/>
        </w:rPr>
        <w:t>Основы живописи. М., Титул, 201</w:t>
      </w:r>
      <w:r w:rsidR="003B150B">
        <w:rPr>
          <w:rFonts w:ascii="Times New Roman" w:hAnsi="Times New Roman"/>
          <w:bCs/>
          <w:sz w:val="28"/>
          <w:szCs w:val="28"/>
        </w:rPr>
        <w:t>7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окольникова Н.М. Основы рисунка</w:t>
      </w:r>
      <w:r w:rsidR="0022689C">
        <w:rPr>
          <w:rFonts w:ascii="Times New Roman" w:hAnsi="Times New Roman"/>
          <w:bCs/>
          <w:sz w:val="28"/>
          <w:szCs w:val="28"/>
        </w:rPr>
        <w:t>. М., Титул, 2018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Дейнека А. Учит</w:t>
      </w:r>
      <w:r w:rsidR="0022689C">
        <w:rPr>
          <w:rFonts w:ascii="Times New Roman" w:hAnsi="Times New Roman"/>
          <w:bCs/>
          <w:sz w:val="28"/>
          <w:szCs w:val="28"/>
        </w:rPr>
        <w:t>есь рисовать. М., Академия, 2018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Ти</w:t>
      </w:r>
      <w:r w:rsidR="0022689C">
        <w:rPr>
          <w:rFonts w:ascii="Times New Roman" w:hAnsi="Times New Roman"/>
          <w:bCs/>
          <w:sz w:val="28"/>
          <w:szCs w:val="28"/>
        </w:rPr>
        <w:t>хонов С. и др. Рисунок. М., 2017</w:t>
      </w:r>
      <w:r w:rsidRPr="0028068A">
        <w:rPr>
          <w:rFonts w:ascii="Times New Roman" w:hAnsi="Times New Roman"/>
          <w:bCs/>
          <w:sz w:val="28"/>
          <w:szCs w:val="28"/>
        </w:rPr>
        <w:t xml:space="preserve">. 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Волков Н.Н. Геоме</w:t>
      </w:r>
      <w:r w:rsidR="0022689C">
        <w:rPr>
          <w:rFonts w:ascii="Times New Roman" w:hAnsi="Times New Roman"/>
          <w:bCs/>
          <w:sz w:val="28"/>
          <w:szCs w:val="28"/>
        </w:rPr>
        <w:t>трия и композиция</w:t>
      </w:r>
      <w:r w:rsidR="002E500B">
        <w:rPr>
          <w:rFonts w:ascii="Times New Roman" w:hAnsi="Times New Roman"/>
          <w:bCs/>
          <w:sz w:val="28"/>
          <w:szCs w:val="28"/>
        </w:rPr>
        <w:t xml:space="preserve"> картины</w:t>
      </w:r>
      <w:r w:rsidR="0022689C">
        <w:rPr>
          <w:rFonts w:ascii="Times New Roman" w:hAnsi="Times New Roman"/>
          <w:bCs/>
          <w:sz w:val="28"/>
          <w:szCs w:val="28"/>
        </w:rPr>
        <w:t>, 2017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Ростовцев Н.Н. Академ</w:t>
      </w:r>
      <w:r w:rsidR="002E500B">
        <w:rPr>
          <w:rFonts w:ascii="Times New Roman" w:hAnsi="Times New Roman"/>
          <w:bCs/>
          <w:sz w:val="28"/>
          <w:szCs w:val="28"/>
        </w:rPr>
        <w:t>ический рисунок</w:t>
      </w:r>
      <w:r w:rsidR="0022689C">
        <w:rPr>
          <w:rFonts w:ascii="Times New Roman" w:hAnsi="Times New Roman"/>
          <w:bCs/>
          <w:sz w:val="28"/>
          <w:szCs w:val="28"/>
        </w:rPr>
        <w:t>, Академия, 2018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 xml:space="preserve">Костерин Н.П. Учебное </w:t>
      </w:r>
      <w:r w:rsidR="0022689C">
        <w:rPr>
          <w:rFonts w:ascii="Times New Roman" w:hAnsi="Times New Roman"/>
          <w:bCs/>
          <w:sz w:val="28"/>
          <w:szCs w:val="28"/>
        </w:rPr>
        <w:t>рисование. М., Просвещение, 201</w:t>
      </w:r>
      <w:r w:rsidR="003B150B">
        <w:rPr>
          <w:rFonts w:ascii="Times New Roman" w:hAnsi="Times New Roman"/>
          <w:bCs/>
          <w:sz w:val="28"/>
          <w:szCs w:val="28"/>
        </w:rPr>
        <w:t>7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lastRenderedPageBreak/>
        <w:t>Ростовцев Н.Н. и др. Рисунок. Живопись. Композиция. М., Просве</w:t>
      </w:r>
      <w:r w:rsidR="0022689C">
        <w:rPr>
          <w:rFonts w:ascii="Times New Roman" w:hAnsi="Times New Roman"/>
          <w:bCs/>
          <w:sz w:val="28"/>
          <w:szCs w:val="28"/>
        </w:rPr>
        <w:t>щение, 201</w:t>
      </w:r>
      <w:r w:rsidR="003B150B">
        <w:rPr>
          <w:rFonts w:ascii="Times New Roman" w:hAnsi="Times New Roman"/>
          <w:bCs/>
          <w:sz w:val="28"/>
          <w:szCs w:val="28"/>
        </w:rPr>
        <w:t>7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28068A" w:rsidRDefault="004F1D9E" w:rsidP="00BE3579">
      <w:pPr>
        <w:numPr>
          <w:ilvl w:val="0"/>
          <w:numId w:val="11"/>
        </w:numPr>
        <w:tabs>
          <w:tab w:val="clear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068A">
        <w:rPr>
          <w:rFonts w:ascii="Times New Roman" w:hAnsi="Times New Roman"/>
          <w:bCs/>
          <w:sz w:val="28"/>
          <w:szCs w:val="28"/>
        </w:rPr>
        <w:t>Кузин В.С. Изобразительное искусство и методика его преподава</w:t>
      </w:r>
      <w:r w:rsidR="0022689C">
        <w:rPr>
          <w:rFonts w:ascii="Times New Roman" w:hAnsi="Times New Roman"/>
          <w:bCs/>
          <w:sz w:val="28"/>
          <w:szCs w:val="28"/>
        </w:rPr>
        <w:t>ния. М., Просвещение, 201</w:t>
      </w:r>
      <w:r w:rsidR="003B150B">
        <w:rPr>
          <w:rFonts w:ascii="Times New Roman" w:hAnsi="Times New Roman"/>
          <w:bCs/>
          <w:sz w:val="28"/>
          <w:szCs w:val="28"/>
        </w:rPr>
        <w:t>7</w:t>
      </w:r>
      <w:r w:rsidRPr="0028068A">
        <w:rPr>
          <w:rFonts w:ascii="Times New Roman" w:hAnsi="Times New Roman"/>
          <w:bCs/>
          <w:sz w:val="28"/>
          <w:szCs w:val="28"/>
        </w:rPr>
        <w:t>.</w:t>
      </w:r>
    </w:p>
    <w:p w:rsidR="004F1D9E" w:rsidRPr="0055463D" w:rsidRDefault="004F1D9E" w:rsidP="00167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4F1D9E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caps/>
          <w:sz w:val="28"/>
          <w:szCs w:val="28"/>
        </w:rPr>
      </w:pPr>
    </w:p>
    <w:p w:rsidR="004F1D9E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Calibri" w:hAnsi="Calibri"/>
          <w:sz w:val="22"/>
          <w:szCs w:val="22"/>
        </w:rPr>
      </w:pPr>
    </w:p>
    <w:p w:rsidR="004F1D9E" w:rsidRDefault="004F1D9E" w:rsidP="00BE3579">
      <w:pPr>
        <w:spacing w:after="0" w:line="360" w:lineRule="auto"/>
        <w:ind w:firstLine="709"/>
      </w:pPr>
    </w:p>
    <w:p w:rsidR="0022689C" w:rsidRDefault="0022689C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021AEB" w:rsidRDefault="00021AEB" w:rsidP="00BE3579">
      <w:pPr>
        <w:spacing w:after="0" w:line="360" w:lineRule="auto"/>
        <w:ind w:firstLine="709"/>
      </w:pPr>
    </w:p>
    <w:p w:rsidR="00167C5D" w:rsidRDefault="00167C5D" w:rsidP="00BE3579">
      <w:pPr>
        <w:spacing w:after="0" w:line="360" w:lineRule="auto"/>
        <w:ind w:firstLine="709"/>
      </w:pPr>
    </w:p>
    <w:p w:rsidR="004F1D9E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Theme="minorHAnsi" w:eastAsiaTheme="minorEastAsia" w:hAnsiTheme="minorHAnsi" w:cstheme="minorBidi"/>
          <w:sz w:val="22"/>
          <w:szCs w:val="22"/>
        </w:rPr>
      </w:pPr>
    </w:p>
    <w:p w:rsidR="0022689C" w:rsidRPr="0022689C" w:rsidRDefault="0022689C" w:rsidP="00BE3579">
      <w:pPr>
        <w:spacing w:after="0" w:line="360" w:lineRule="auto"/>
        <w:ind w:firstLine="709"/>
      </w:pPr>
    </w:p>
    <w:p w:rsidR="005F5BAB" w:rsidRDefault="005F5BAB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caps/>
          <w:sz w:val="28"/>
          <w:szCs w:val="28"/>
        </w:rPr>
      </w:pPr>
    </w:p>
    <w:p w:rsidR="005F5BAB" w:rsidRDefault="005F5BAB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4F1D9E" w:rsidRPr="00E036FC" w:rsidRDefault="004F1D9E" w:rsidP="00BE3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E036FC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19"/>
        <w:gridCol w:w="3698"/>
      </w:tblGrid>
      <w:tr w:rsidR="004F1D9E" w:rsidRPr="00E036FC" w:rsidTr="005F5BA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9E" w:rsidRPr="0091736C" w:rsidRDefault="004F1D9E" w:rsidP="005F5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36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4F1D9E" w:rsidRPr="0091736C" w:rsidRDefault="004F1D9E" w:rsidP="005F5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9E" w:rsidRDefault="004F1D9E" w:rsidP="005F5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4F1D9E" w:rsidRPr="0091736C" w:rsidRDefault="004F1D9E" w:rsidP="005F5B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9E" w:rsidRPr="0091736C" w:rsidRDefault="004F1D9E" w:rsidP="005F5B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36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F5BAB" w:rsidRPr="00E036FC" w:rsidTr="005F5BA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AB" w:rsidRPr="0091736C" w:rsidRDefault="005F5BAB" w:rsidP="005F5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7C5D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знания: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AB" w:rsidRPr="0091736C" w:rsidRDefault="005F5BAB" w:rsidP="005F5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AB" w:rsidRPr="0091736C" w:rsidRDefault="005F5BAB" w:rsidP="005F5B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BAB" w:rsidRPr="00E036FC" w:rsidTr="00390D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B" w:rsidRPr="0091736C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приемы рисунка;</w:t>
            </w:r>
          </w:p>
          <w:p w:rsidR="005F5BAB" w:rsidRPr="0091736C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композиции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F5BAB" w:rsidRPr="0091736C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геометрические композиции в рисунке;</w:t>
            </w:r>
          </w:p>
          <w:p w:rsidR="005F5BAB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лепки.</w:t>
            </w:r>
          </w:p>
          <w:p w:rsidR="005F5BAB" w:rsidRPr="0091736C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- способность использования художественных материалов;</w:t>
            </w:r>
          </w:p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способность применения основных средств художественной выразительности;</w:t>
            </w:r>
          </w:p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способность различать и применять особенности цветовой гармонии;</w:t>
            </w:r>
          </w:p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способность к выполнению рисунков с натуры, по памяти, воображению;</w:t>
            </w:r>
          </w:p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развитость чувства формы, цвета, пропорций, композиции;</w:t>
            </w:r>
          </w:p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способность к самостоятельной творческой деятельности.</w:t>
            </w:r>
          </w:p>
        </w:tc>
        <w:tc>
          <w:tcPr>
            <w:tcW w:w="3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91736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предварительный контроль</w:t>
            </w:r>
            <w:r w:rsidRPr="0091736C">
              <w:rPr>
                <w:rFonts w:ascii="Times New Roman" w:hAnsi="Times New Roman"/>
                <w:bCs/>
                <w:sz w:val="24"/>
                <w:szCs w:val="24"/>
              </w:rPr>
              <w:t xml:space="preserve"> (фиксирует исходный уровень </w:t>
            </w:r>
            <w:proofErr w:type="spellStart"/>
            <w:r w:rsidRPr="0091736C">
              <w:rPr>
                <w:rFonts w:ascii="Times New Roman" w:hAnsi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91736C">
              <w:rPr>
                <w:rFonts w:ascii="Times New Roman" w:hAnsi="Times New Roman"/>
                <w:bCs/>
                <w:sz w:val="24"/>
                <w:szCs w:val="24"/>
              </w:rPr>
              <w:t xml:space="preserve">). Форма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оценка результатов выполнения практической работы;</w:t>
            </w:r>
          </w:p>
          <w:p w:rsidR="005F5BAB" w:rsidRPr="00541912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54191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текущий контроль </w:t>
            </w:r>
            <w:r w:rsidRPr="00541912">
              <w:rPr>
                <w:rFonts w:ascii="Times New Roman" w:hAnsi="Times New Roman"/>
                <w:bCs/>
                <w:sz w:val="24"/>
                <w:szCs w:val="24"/>
              </w:rPr>
              <w:t>знаний и умений(диагностирует реально достигнутые знания и умения на отдельных этапах занятия).  Формы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практические работы,</w:t>
            </w:r>
            <w:r w:rsidRPr="00541912">
              <w:rPr>
                <w:rFonts w:ascii="Times New Roman" w:hAnsi="Times New Roman"/>
                <w:bCs/>
                <w:sz w:val="24"/>
                <w:szCs w:val="24"/>
              </w:rPr>
              <w:t xml:space="preserve"> теоретические занятия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54191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тематический контроль </w:t>
            </w:r>
            <w:r w:rsidRPr="00541912">
              <w:rPr>
                <w:rFonts w:ascii="Times New Roman" w:hAnsi="Times New Roman"/>
                <w:bCs/>
                <w:sz w:val="24"/>
                <w:szCs w:val="24"/>
              </w:rPr>
              <w:t xml:space="preserve">(выявляет понимание учебных материалов, объединенных одной темой). Формы - комплексные задания;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  <w:r w:rsidRPr="00541912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теоретические занятия</w:t>
            </w:r>
            <w:r w:rsidRPr="00541912">
              <w:rPr>
                <w:rFonts w:ascii="Times New Roman" w:hAnsi="Times New Roman"/>
                <w:bCs/>
                <w:sz w:val="24"/>
                <w:szCs w:val="24"/>
              </w:rPr>
              <w:t xml:space="preserve"> тестирование; самостоятельные  </w:t>
            </w:r>
          </w:p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1912">
              <w:rPr>
                <w:rFonts w:ascii="Times New Roman" w:hAnsi="Times New Roman"/>
                <w:bCs/>
                <w:sz w:val="24"/>
                <w:szCs w:val="24"/>
              </w:rPr>
              <w:t>графические работы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-промежуточная аттестация</w:t>
            </w:r>
            <w:r w:rsidRPr="0091736C">
              <w:rPr>
                <w:rFonts w:ascii="Times New Roman" w:hAnsi="Times New Roman"/>
                <w:bCs/>
                <w:sz w:val="24"/>
                <w:szCs w:val="24"/>
              </w:rPr>
              <w:t>(осуществляется в конце изучения дисциплины; систематизирует и обобщает 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чебный материал). Форма – дифференцированный зачет, включающий в себя тестирование и практическое задание.</w:t>
            </w:r>
          </w:p>
        </w:tc>
      </w:tr>
      <w:tr w:rsidR="005F5BAB" w:rsidRPr="00E036FC" w:rsidTr="00390D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5BAB">
              <w:rPr>
                <w:rFonts w:ascii="Times New Roman" w:hAnsi="Times New Roman"/>
                <w:b/>
                <w:sz w:val="24"/>
                <w:szCs w:val="24"/>
              </w:rPr>
              <w:t>Осваиваемые умения: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F5BAB" w:rsidRPr="00E036FC" w:rsidTr="00390DE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B" w:rsidRPr="00D27973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применения умений по рисованию и лепке;</w:t>
            </w:r>
          </w:p>
          <w:p w:rsidR="005F5BAB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геометрические построения в рисунке;  рисовать с  натуры, по образцу, по памяти и воображению;</w:t>
            </w:r>
          </w:p>
          <w:p w:rsidR="005F5BAB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рисунок  пирожных и тортов средствами черно-белой и цветной графики;</w:t>
            </w:r>
          </w:p>
          <w:p w:rsidR="005F5BAB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элементы лепки; </w:t>
            </w:r>
          </w:p>
          <w:p w:rsidR="005F5BAB" w:rsidRDefault="005F5BAB" w:rsidP="005F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макет торта.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B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BAB" w:rsidRPr="0091736C" w:rsidRDefault="005F5BAB" w:rsidP="005F5B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F1D9E" w:rsidRDefault="004F1D9E" w:rsidP="00BE35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56FB" w:rsidRDefault="000F56FB" w:rsidP="00BE3579">
      <w:pPr>
        <w:spacing w:after="0" w:line="360" w:lineRule="auto"/>
        <w:ind w:firstLine="709"/>
      </w:pPr>
    </w:p>
    <w:sectPr w:rsidR="000F56FB" w:rsidSect="00835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DE5" w:rsidRDefault="00390DE5" w:rsidP="0083524C">
      <w:pPr>
        <w:spacing w:after="0" w:line="240" w:lineRule="auto"/>
      </w:pPr>
      <w:r>
        <w:separator/>
      </w:r>
    </w:p>
  </w:endnote>
  <w:endnote w:type="continuationSeparator" w:id="0">
    <w:p w:rsidR="00390DE5" w:rsidRDefault="00390DE5" w:rsidP="0083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E5" w:rsidRDefault="00390DE5" w:rsidP="00390DE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0DE5" w:rsidRDefault="00390DE5" w:rsidP="00390DE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E5" w:rsidRDefault="00390DE5" w:rsidP="00390DE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4C5A">
      <w:rPr>
        <w:rStyle w:val="a6"/>
        <w:noProof/>
      </w:rPr>
      <w:t>2</w:t>
    </w:r>
    <w:r>
      <w:rPr>
        <w:rStyle w:val="a6"/>
      </w:rPr>
      <w:fldChar w:fldCharType="end"/>
    </w:r>
  </w:p>
  <w:p w:rsidR="00390DE5" w:rsidRDefault="00390DE5" w:rsidP="00390DE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DE5" w:rsidRDefault="00390DE5" w:rsidP="0083524C">
      <w:pPr>
        <w:spacing w:after="0" w:line="240" w:lineRule="auto"/>
      </w:pPr>
      <w:r>
        <w:separator/>
      </w:r>
    </w:p>
  </w:footnote>
  <w:footnote w:type="continuationSeparator" w:id="0">
    <w:p w:rsidR="00390DE5" w:rsidRDefault="00390DE5" w:rsidP="00835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2CFD"/>
    <w:multiLevelType w:val="multilevel"/>
    <w:tmpl w:val="44E6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D7C46"/>
    <w:multiLevelType w:val="hybridMultilevel"/>
    <w:tmpl w:val="98CA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730DF1"/>
    <w:multiLevelType w:val="multilevel"/>
    <w:tmpl w:val="F148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9B77BA"/>
    <w:multiLevelType w:val="hybridMultilevel"/>
    <w:tmpl w:val="BDBC8E20"/>
    <w:lvl w:ilvl="0" w:tplc="61F219D8">
      <w:start w:val="1"/>
      <w:numFmt w:val="bullet"/>
      <w:lvlText w:val=""/>
      <w:lvlJc w:val="left"/>
      <w:pPr>
        <w:tabs>
          <w:tab w:val="num" w:pos="851"/>
        </w:tabs>
        <w:ind w:left="1276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883B61"/>
    <w:multiLevelType w:val="multilevel"/>
    <w:tmpl w:val="8E862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C629B9"/>
    <w:multiLevelType w:val="multilevel"/>
    <w:tmpl w:val="9A5C4D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337B9D"/>
    <w:multiLevelType w:val="multilevel"/>
    <w:tmpl w:val="3FA86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93246"/>
    <w:multiLevelType w:val="multilevel"/>
    <w:tmpl w:val="AC9EA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432F10"/>
    <w:multiLevelType w:val="hybridMultilevel"/>
    <w:tmpl w:val="6B982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5A4716"/>
    <w:multiLevelType w:val="multilevel"/>
    <w:tmpl w:val="B1CC7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3D1DE3"/>
    <w:multiLevelType w:val="hybridMultilevel"/>
    <w:tmpl w:val="673A86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7D69"/>
    <w:rsid w:val="00021AEB"/>
    <w:rsid w:val="00054820"/>
    <w:rsid w:val="000F56FB"/>
    <w:rsid w:val="00167C5D"/>
    <w:rsid w:val="001B4FF1"/>
    <w:rsid w:val="002057D3"/>
    <w:rsid w:val="0022689C"/>
    <w:rsid w:val="002E500B"/>
    <w:rsid w:val="00390DE5"/>
    <w:rsid w:val="003A7292"/>
    <w:rsid w:val="003B150B"/>
    <w:rsid w:val="003F5CDC"/>
    <w:rsid w:val="00447E00"/>
    <w:rsid w:val="004A0E30"/>
    <w:rsid w:val="004B0FBE"/>
    <w:rsid w:val="004F1D9E"/>
    <w:rsid w:val="005A0888"/>
    <w:rsid w:val="005F5BAB"/>
    <w:rsid w:val="006015F8"/>
    <w:rsid w:val="007036DF"/>
    <w:rsid w:val="007226B2"/>
    <w:rsid w:val="007837DF"/>
    <w:rsid w:val="007A7139"/>
    <w:rsid w:val="008057D0"/>
    <w:rsid w:val="0082024D"/>
    <w:rsid w:val="0083524C"/>
    <w:rsid w:val="0086186B"/>
    <w:rsid w:val="00866E2E"/>
    <w:rsid w:val="008805F5"/>
    <w:rsid w:val="008C3227"/>
    <w:rsid w:val="00A72C7F"/>
    <w:rsid w:val="00AA3D05"/>
    <w:rsid w:val="00B7336C"/>
    <w:rsid w:val="00BE1319"/>
    <w:rsid w:val="00BE3579"/>
    <w:rsid w:val="00BE3585"/>
    <w:rsid w:val="00C2299B"/>
    <w:rsid w:val="00D07904"/>
    <w:rsid w:val="00D37D69"/>
    <w:rsid w:val="00E54C5A"/>
    <w:rsid w:val="00E6662B"/>
    <w:rsid w:val="00E742C4"/>
    <w:rsid w:val="00F61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4C"/>
  </w:style>
  <w:style w:type="paragraph" w:styleId="1">
    <w:name w:val="heading 1"/>
    <w:basedOn w:val="a"/>
    <w:next w:val="a"/>
    <w:link w:val="10"/>
    <w:qFormat/>
    <w:rsid w:val="004F1D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37D69"/>
  </w:style>
  <w:style w:type="paragraph" w:customStyle="1" w:styleId="c47">
    <w:name w:val="c47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D37D69"/>
  </w:style>
  <w:style w:type="paragraph" w:customStyle="1" w:styleId="c33">
    <w:name w:val="c33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37D69"/>
  </w:style>
  <w:style w:type="character" w:customStyle="1" w:styleId="c3">
    <w:name w:val="c3"/>
    <w:basedOn w:val="a0"/>
    <w:rsid w:val="00D37D69"/>
  </w:style>
  <w:style w:type="paragraph" w:customStyle="1" w:styleId="c44">
    <w:name w:val="c44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nhideWhenUsed/>
    <w:rsid w:val="00D37D69"/>
    <w:rPr>
      <w:color w:val="0000FF"/>
      <w:u w:val="single"/>
    </w:rPr>
  </w:style>
  <w:style w:type="paragraph" w:customStyle="1" w:styleId="c68">
    <w:name w:val="c68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37D69"/>
  </w:style>
  <w:style w:type="paragraph" w:customStyle="1" w:styleId="c58">
    <w:name w:val="c58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D37D69"/>
  </w:style>
  <w:style w:type="paragraph" w:customStyle="1" w:styleId="c82">
    <w:name w:val="c82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0">
    <w:name w:val="c70"/>
    <w:basedOn w:val="a0"/>
    <w:rsid w:val="00D37D69"/>
  </w:style>
  <w:style w:type="paragraph" w:customStyle="1" w:styleId="c69">
    <w:name w:val="c69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4">
    <w:name w:val="c64"/>
    <w:basedOn w:val="a0"/>
    <w:rsid w:val="00D37D69"/>
  </w:style>
  <w:style w:type="paragraph" w:customStyle="1" w:styleId="c21">
    <w:name w:val="c21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0">
    <w:name w:val="c60"/>
    <w:basedOn w:val="a0"/>
    <w:rsid w:val="00D37D69"/>
  </w:style>
  <w:style w:type="character" w:customStyle="1" w:styleId="c43">
    <w:name w:val="c43"/>
    <w:basedOn w:val="a0"/>
    <w:rsid w:val="00D37D69"/>
  </w:style>
  <w:style w:type="paragraph" w:customStyle="1" w:styleId="c20">
    <w:name w:val="c20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1">
    <w:name w:val="c81"/>
    <w:basedOn w:val="a0"/>
    <w:rsid w:val="00D37D69"/>
  </w:style>
  <w:style w:type="paragraph" w:customStyle="1" w:styleId="c10">
    <w:name w:val="c10"/>
    <w:basedOn w:val="a"/>
    <w:rsid w:val="00D37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5">
    <w:name w:val="c95"/>
    <w:basedOn w:val="a0"/>
    <w:rsid w:val="00D37D69"/>
  </w:style>
  <w:style w:type="character" w:customStyle="1" w:styleId="c24">
    <w:name w:val="c24"/>
    <w:basedOn w:val="a0"/>
    <w:rsid w:val="00D37D69"/>
  </w:style>
  <w:style w:type="character" w:customStyle="1" w:styleId="10">
    <w:name w:val="Заголовок 1 Знак"/>
    <w:basedOn w:val="a0"/>
    <w:link w:val="1"/>
    <w:rsid w:val="004F1D9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rsid w:val="004F1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rsid w:val="004F1D9E"/>
    <w:rPr>
      <w:rFonts w:ascii="Calibri" w:eastAsia="Times New Roman" w:hAnsi="Calibri" w:cs="Times New Roman"/>
    </w:rPr>
  </w:style>
  <w:style w:type="character" w:styleId="a6">
    <w:name w:val="page number"/>
    <w:basedOn w:val="a0"/>
    <w:rsid w:val="004F1D9E"/>
  </w:style>
  <w:style w:type="paragraph" w:customStyle="1" w:styleId="ConsPlusNormal">
    <w:name w:val="ConsPlusNormal"/>
    <w:rsid w:val="004F1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7">
    <w:name w:val="Прижатый влево"/>
    <w:basedOn w:val="a"/>
    <w:next w:val="a"/>
    <w:uiPriority w:val="99"/>
    <w:rsid w:val="004F1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a8">
    <w:name w:val="Основной текст_"/>
    <w:basedOn w:val="a0"/>
    <w:link w:val="3"/>
    <w:locked/>
    <w:rsid w:val="004F1D9E"/>
    <w:rPr>
      <w:rFonts w:ascii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8"/>
    <w:rsid w:val="004F1D9E"/>
    <w:pPr>
      <w:widowControl w:val="0"/>
      <w:shd w:val="clear" w:color="auto" w:fill="FFFFFF"/>
      <w:spacing w:before="480" w:after="0" w:line="312" w:lineRule="exact"/>
      <w:ind w:hanging="340"/>
      <w:jc w:val="both"/>
    </w:pPr>
    <w:rPr>
      <w:rFonts w:ascii="Times New Roman" w:hAnsi="Times New Roman"/>
    </w:rPr>
  </w:style>
  <w:style w:type="character" w:customStyle="1" w:styleId="a9">
    <w:name w:val="Гипертекстовая ссылка"/>
    <w:basedOn w:val="a0"/>
    <w:uiPriority w:val="99"/>
    <w:rsid w:val="004F1D9E"/>
    <w:rPr>
      <w:color w:val="106BBE"/>
    </w:rPr>
  </w:style>
  <w:style w:type="character" w:customStyle="1" w:styleId="aa">
    <w:name w:val="Основной текст + Полужирный"/>
    <w:basedOn w:val="a8"/>
    <w:rsid w:val="004F1D9E"/>
    <w:rPr>
      <w:rFonts w:ascii="Times New Roman" w:hAnsi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8"/>
    <w:rsid w:val="004F1D9E"/>
    <w:rPr>
      <w:rFonts w:ascii="Times New Roman" w:hAnsi="Times New Roman"/>
      <w:b w:val="0"/>
      <w:bCs w:val="0"/>
      <w:i w:val="0"/>
      <w:iCs w:val="0"/>
      <w:smallCaps w:val="0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styleId="ab">
    <w:name w:val="List Paragraph"/>
    <w:basedOn w:val="a"/>
    <w:qFormat/>
    <w:rsid w:val="004F1D9E"/>
    <w:pPr>
      <w:ind w:left="720"/>
      <w:contextualSpacing/>
    </w:pPr>
    <w:rPr>
      <w:rFonts w:ascii="Calibri" w:eastAsia="Times New Roman" w:hAnsi="Calibri" w:cs="Times New Roman"/>
    </w:rPr>
  </w:style>
  <w:style w:type="character" w:styleId="ac">
    <w:name w:val="Emphasis"/>
    <w:uiPriority w:val="99"/>
    <w:qFormat/>
    <w:rsid w:val="004F1D9E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BE3585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9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90D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ftp_share/_books/fragments/fragment_2334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urs_integrall@mai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User</cp:lastModifiedBy>
  <cp:revision>21</cp:revision>
  <cp:lastPrinted>2022-06-06T09:00:00Z</cp:lastPrinted>
  <dcterms:created xsi:type="dcterms:W3CDTF">2020-01-13T10:09:00Z</dcterms:created>
  <dcterms:modified xsi:type="dcterms:W3CDTF">2022-06-06T09:00:00Z</dcterms:modified>
</cp:coreProperties>
</file>